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proofErr w:type="spellStart"/>
            <w:r w:rsidR="00F64BF5">
              <w:rPr>
                <w:rFonts w:ascii="Arial" w:hAnsi="Arial" w:cs="Arial"/>
                <w:spacing w:val="20"/>
                <w:sz w:val="20"/>
                <w:szCs w:val="20"/>
                <w:lang w:eastAsia="fr-CH"/>
              </w:rPr>
              <w:t>Mikel</w:t>
            </w:r>
            <w:proofErr w:type="spellEnd"/>
            <w:r w:rsidR="00F64BF5">
              <w:rPr>
                <w:rFonts w:ascii="Arial" w:hAnsi="Arial" w:cs="Arial"/>
                <w:spacing w:val="20"/>
                <w:sz w:val="20"/>
                <w:szCs w:val="20"/>
                <w:lang w:eastAsia="fr-CH"/>
              </w:rPr>
              <w:t xml:space="preserve"> Rodriguez </w:t>
            </w:r>
            <w:proofErr w:type="spellStart"/>
            <w:r w:rsidR="00F64BF5">
              <w:rPr>
                <w:rFonts w:ascii="Arial" w:hAnsi="Arial" w:cs="Arial"/>
                <w:spacing w:val="20"/>
                <w:sz w:val="20"/>
                <w:szCs w:val="20"/>
                <w:lang w:eastAsia="fr-CH"/>
              </w:rPr>
              <w:t>Arbaizar</w:t>
            </w:r>
            <w:proofErr w:type="spellEnd"/>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8390144"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75C82257" w14:textId="6E01BD36" w:rsidR="00E31A4C"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7775823" w:history="1">
            <w:r w:rsidR="00E31A4C" w:rsidRPr="008C2196">
              <w:rPr>
                <w:rStyle w:val="Lienhypertexte"/>
                <w:noProof/>
              </w:rPr>
              <w:t>Introduction</w:t>
            </w:r>
            <w:r w:rsidR="00E31A4C">
              <w:rPr>
                <w:noProof/>
                <w:webHidden/>
              </w:rPr>
              <w:tab/>
            </w:r>
            <w:r w:rsidR="00E31A4C">
              <w:rPr>
                <w:noProof/>
                <w:webHidden/>
              </w:rPr>
              <w:fldChar w:fldCharType="begin"/>
            </w:r>
            <w:r w:rsidR="00E31A4C">
              <w:rPr>
                <w:noProof/>
                <w:webHidden/>
              </w:rPr>
              <w:instrText xml:space="preserve"> PAGEREF _Toc77775823 \h </w:instrText>
            </w:r>
            <w:r w:rsidR="00E31A4C">
              <w:rPr>
                <w:noProof/>
                <w:webHidden/>
              </w:rPr>
            </w:r>
            <w:r w:rsidR="00E31A4C">
              <w:rPr>
                <w:noProof/>
                <w:webHidden/>
              </w:rPr>
              <w:fldChar w:fldCharType="separate"/>
            </w:r>
            <w:r w:rsidR="00E31A4C">
              <w:rPr>
                <w:noProof/>
                <w:webHidden/>
              </w:rPr>
              <w:t>1</w:t>
            </w:r>
            <w:r w:rsidR="00E31A4C">
              <w:rPr>
                <w:noProof/>
                <w:webHidden/>
              </w:rPr>
              <w:fldChar w:fldCharType="end"/>
            </w:r>
          </w:hyperlink>
        </w:p>
        <w:p w14:paraId="19DA6010" w14:textId="7E291A6B"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24" w:history="1">
            <w:r w:rsidRPr="008C2196">
              <w:rPr>
                <w:rStyle w:val="Lienhypertexte"/>
                <w:noProof/>
              </w:rPr>
              <w:t>Contexte</w:t>
            </w:r>
            <w:r>
              <w:rPr>
                <w:noProof/>
                <w:webHidden/>
              </w:rPr>
              <w:tab/>
            </w:r>
            <w:r>
              <w:rPr>
                <w:noProof/>
                <w:webHidden/>
              </w:rPr>
              <w:fldChar w:fldCharType="begin"/>
            </w:r>
            <w:r>
              <w:rPr>
                <w:noProof/>
                <w:webHidden/>
              </w:rPr>
              <w:instrText xml:space="preserve"> PAGEREF _Toc77775824 \h </w:instrText>
            </w:r>
            <w:r>
              <w:rPr>
                <w:noProof/>
                <w:webHidden/>
              </w:rPr>
            </w:r>
            <w:r>
              <w:rPr>
                <w:noProof/>
                <w:webHidden/>
              </w:rPr>
              <w:fldChar w:fldCharType="separate"/>
            </w:r>
            <w:r>
              <w:rPr>
                <w:noProof/>
                <w:webHidden/>
              </w:rPr>
              <w:t>1</w:t>
            </w:r>
            <w:r>
              <w:rPr>
                <w:noProof/>
                <w:webHidden/>
              </w:rPr>
              <w:fldChar w:fldCharType="end"/>
            </w:r>
          </w:hyperlink>
        </w:p>
        <w:p w14:paraId="69A41469" w14:textId="1B7F3F8C"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25" w:history="1">
            <w:r w:rsidRPr="008C2196">
              <w:rPr>
                <w:rStyle w:val="Lienhypertexte"/>
                <w:noProof/>
              </w:rPr>
              <w:t>Objectifs</w:t>
            </w:r>
            <w:r>
              <w:rPr>
                <w:noProof/>
                <w:webHidden/>
              </w:rPr>
              <w:tab/>
            </w:r>
            <w:r>
              <w:rPr>
                <w:noProof/>
                <w:webHidden/>
              </w:rPr>
              <w:fldChar w:fldCharType="begin"/>
            </w:r>
            <w:r>
              <w:rPr>
                <w:noProof/>
                <w:webHidden/>
              </w:rPr>
              <w:instrText xml:space="preserve"> PAGEREF _Toc77775825 \h </w:instrText>
            </w:r>
            <w:r>
              <w:rPr>
                <w:noProof/>
                <w:webHidden/>
              </w:rPr>
            </w:r>
            <w:r>
              <w:rPr>
                <w:noProof/>
                <w:webHidden/>
              </w:rPr>
              <w:fldChar w:fldCharType="separate"/>
            </w:r>
            <w:r>
              <w:rPr>
                <w:noProof/>
                <w:webHidden/>
              </w:rPr>
              <w:t>1</w:t>
            </w:r>
            <w:r>
              <w:rPr>
                <w:noProof/>
                <w:webHidden/>
              </w:rPr>
              <w:fldChar w:fldCharType="end"/>
            </w:r>
          </w:hyperlink>
        </w:p>
        <w:p w14:paraId="56AFEEBD" w14:textId="292CF30C"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26" w:history="1">
            <w:r w:rsidRPr="008C2196">
              <w:rPr>
                <w:rStyle w:val="Lienhypertexte"/>
                <w:noProof/>
              </w:rPr>
              <w:t>Structure</w:t>
            </w:r>
            <w:r>
              <w:rPr>
                <w:noProof/>
                <w:webHidden/>
              </w:rPr>
              <w:tab/>
            </w:r>
            <w:r>
              <w:rPr>
                <w:noProof/>
                <w:webHidden/>
              </w:rPr>
              <w:fldChar w:fldCharType="begin"/>
            </w:r>
            <w:r>
              <w:rPr>
                <w:noProof/>
                <w:webHidden/>
              </w:rPr>
              <w:instrText xml:space="preserve"> PAGEREF _Toc77775826 \h </w:instrText>
            </w:r>
            <w:r>
              <w:rPr>
                <w:noProof/>
                <w:webHidden/>
              </w:rPr>
            </w:r>
            <w:r>
              <w:rPr>
                <w:noProof/>
                <w:webHidden/>
              </w:rPr>
              <w:fldChar w:fldCharType="separate"/>
            </w:r>
            <w:r>
              <w:rPr>
                <w:noProof/>
                <w:webHidden/>
              </w:rPr>
              <w:t>2</w:t>
            </w:r>
            <w:r>
              <w:rPr>
                <w:noProof/>
                <w:webHidden/>
              </w:rPr>
              <w:fldChar w:fldCharType="end"/>
            </w:r>
          </w:hyperlink>
        </w:p>
        <w:p w14:paraId="3666A665" w14:textId="2AA74FFA" w:rsidR="00E31A4C" w:rsidRDefault="00E31A4C">
          <w:pPr>
            <w:pStyle w:val="TM1"/>
            <w:tabs>
              <w:tab w:val="right" w:leader="dot" w:pos="9062"/>
            </w:tabs>
            <w:rPr>
              <w:rFonts w:asciiTheme="minorHAnsi" w:eastAsiaTheme="minorEastAsia" w:hAnsiTheme="minorHAnsi" w:cstheme="minorBidi"/>
              <w:noProof/>
              <w:sz w:val="22"/>
              <w:szCs w:val="22"/>
              <w:lang w:eastAsia="fr-CH"/>
            </w:rPr>
          </w:pPr>
          <w:hyperlink w:anchor="_Toc77775827" w:history="1">
            <w:r w:rsidRPr="008C2196">
              <w:rPr>
                <w:rStyle w:val="Lienhypertexte"/>
                <w:noProof/>
              </w:rPr>
              <w:t>Cahier des charges</w:t>
            </w:r>
            <w:r>
              <w:rPr>
                <w:noProof/>
                <w:webHidden/>
              </w:rPr>
              <w:tab/>
            </w:r>
            <w:r>
              <w:rPr>
                <w:noProof/>
                <w:webHidden/>
              </w:rPr>
              <w:fldChar w:fldCharType="begin"/>
            </w:r>
            <w:r>
              <w:rPr>
                <w:noProof/>
                <w:webHidden/>
              </w:rPr>
              <w:instrText xml:space="preserve"> PAGEREF _Toc77775827 \h </w:instrText>
            </w:r>
            <w:r>
              <w:rPr>
                <w:noProof/>
                <w:webHidden/>
              </w:rPr>
            </w:r>
            <w:r>
              <w:rPr>
                <w:noProof/>
                <w:webHidden/>
              </w:rPr>
              <w:fldChar w:fldCharType="separate"/>
            </w:r>
            <w:r>
              <w:rPr>
                <w:noProof/>
                <w:webHidden/>
              </w:rPr>
              <w:t>2</w:t>
            </w:r>
            <w:r>
              <w:rPr>
                <w:noProof/>
                <w:webHidden/>
              </w:rPr>
              <w:fldChar w:fldCharType="end"/>
            </w:r>
          </w:hyperlink>
        </w:p>
        <w:p w14:paraId="1B0A5373" w14:textId="5EFC6749" w:rsidR="00E31A4C" w:rsidRDefault="00E31A4C">
          <w:pPr>
            <w:pStyle w:val="TM1"/>
            <w:tabs>
              <w:tab w:val="right" w:leader="dot" w:pos="9062"/>
            </w:tabs>
            <w:rPr>
              <w:rFonts w:asciiTheme="minorHAnsi" w:eastAsiaTheme="minorEastAsia" w:hAnsiTheme="minorHAnsi" w:cstheme="minorBidi"/>
              <w:noProof/>
              <w:sz w:val="22"/>
              <w:szCs w:val="22"/>
              <w:lang w:eastAsia="fr-CH"/>
            </w:rPr>
          </w:pPr>
          <w:hyperlink w:anchor="_Toc77775828" w:history="1">
            <w:r w:rsidRPr="008C2196">
              <w:rPr>
                <w:rStyle w:val="Lienhypertexte"/>
                <w:noProof/>
              </w:rPr>
              <w:t>Analyse (Changer le nom du titre peut-être)</w:t>
            </w:r>
            <w:r>
              <w:rPr>
                <w:noProof/>
                <w:webHidden/>
              </w:rPr>
              <w:tab/>
            </w:r>
            <w:r>
              <w:rPr>
                <w:noProof/>
                <w:webHidden/>
              </w:rPr>
              <w:fldChar w:fldCharType="begin"/>
            </w:r>
            <w:r>
              <w:rPr>
                <w:noProof/>
                <w:webHidden/>
              </w:rPr>
              <w:instrText xml:space="preserve"> PAGEREF _Toc77775828 \h </w:instrText>
            </w:r>
            <w:r>
              <w:rPr>
                <w:noProof/>
                <w:webHidden/>
              </w:rPr>
            </w:r>
            <w:r>
              <w:rPr>
                <w:noProof/>
                <w:webHidden/>
              </w:rPr>
              <w:fldChar w:fldCharType="separate"/>
            </w:r>
            <w:r>
              <w:rPr>
                <w:noProof/>
                <w:webHidden/>
              </w:rPr>
              <w:t>3</w:t>
            </w:r>
            <w:r>
              <w:rPr>
                <w:noProof/>
                <w:webHidden/>
              </w:rPr>
              <w:fldChar w:fldCharType="end"/>
            </w:r>
          </w:hyperlink>
        </w:p>
        <w:p w14:paraId="763025AF" w14:textId="0CAA8F0A"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29" w:history="1">
            <w:r w:rsidRPr="008C2196">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_Toc77775829 \h </w:instrText>
            </w:r>
            <w:r>
              <w:rPr>
                <w:noProof/>
                <w:webHidden/>
              </w:rPr>
            </w:r>
            <w:r>
              <w:rPr>
                <w:noProof/>
                <w:webHidden/>
              </w:rPr>
              <w:fldChar w:fldCharType="separate"/>
            </w:r>
            <w:r>
              <w:rPr>
                <w:noProof/>
                <w:webHidden/>
              </w:rPr>
              <w:t>3</w:t>
            </w:r>
            <w:r>
              <w:rPr>
                <w:noProof/>
                <w:webHidden/>
              </w:rPr>
              <w:fldChar w:fldCharType="end"/>
            </w:r>
          </w:hyperlink>
        </w:p>
        <w:p w14:paraId="3022B2A5" w14:textId="12B5B44A" w:rsidR="00E31A4C" w:rsidRDefault="00E31A4C">
          <w:pPr>
            <w:pStyle w:val="TM1"/>
            <w:tabs>
              <w:tab w:val="right" w:leader="dot" w:pos="9062"/>
            </w:tabs>
            <w:rPr>
              <w:rFonts w:asciiTheme="minorHAnsi" w:eastAsiaTheme="minorEastAsia" w:hAnsiTheme="minorHAnsi" w:cstheme="minorBidi"/>
              <w:noProof/>
              <w:sz w:val="22"/>
              <w:szCs w:val="22"/>
              <w:lang w:eastAsia="fr-CH"/>
            </w:rPr>
          </w:pPr>
          <w:hyperlink w:anchor="_Toc77775830" w:history="1">
            <w:r w:rsidRPr="008C2196">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_Toc77775830 \h </w:instrText>
            </w:r>
            <w:r>
              <w:rPr>
                <w:noProof/>
                <w:webHidden/>
              </w:rPr>
            </w:r>
            <w:r>
              <w:rPr>
                <w:noProof/>
                <w:webHidden/>
              </w:rPr>
              <w:fldChar w:fldCharType="separate"/>
            </w:r>
            <w:r>
              <w:rPr>
                <w:noProof/>
                <w:webHidden/>
              </w:rPr>
              <w:t>4</w:t>
            </w:r>
            <w:r>
              <w:rPr>
                <w:noProof/>
                <w:webHidden/>
              </w:rPr>
              <w:fldChar w:fldCharType="end"/>
            </w:r>
          </w:hyperlink>
        </w:p>
        <w:p w14:paraId="3E2C3863" w14:textId="6BE23089"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31" w:history="1">
            <w:r w:rsidRPr="008C2196">
              <w:rPr>
                <w:rStyle w:val="Lienhypertexte"/>
                <w:noProof/>
              </w:rPr>
              <w:t>Principe (Supprimer)</w:t>
            </w:r>
            <w:r>
              <w:rPr>
                <w:noProof/>
                <w:webHidden/>
              </w:rPr>
              <w:tab/>
            </w:r>
            <w:r>
              <w:rPr>
                <w:noProof/>
                <w:webHidden/>
              </w:rPr>
              <w:fldChar w:fldCharType="begin"/>
            </w:r>
            <w:r>
              <w:rPr>
                <w:noProof/>
                <w:webHidden/>
              </w:rPr>
              <w:instrText xml:space="preserve"> PAGEREF _Toc77775831 \h </w:instrText>
            </w:r>
            <w:r>
              <w:rPr>
                <w:noProof/>
                <w:webHidden/>
              </w:rPr>
            </w:r>
            <w:r>
              <w:rPr>
                <w:noProof/>
                <w:webHidden/>
              </w:rPr>
              <w:fldChar w:fldCharType="separate"/>
            </w:r>
            <w:r>
              <w:rPr>
                <w:noProof/>
                <w:webHidden/>
              </w:rPr>
              <w:t>4</w:t>
            </w:r>
            <w:r>
              <w:rPr>
                <w:noProof/>
                <w:webHidden/>
              </w:rPr>
              <w:fldChar w:fldCharType="end"/>
            </w:r>
          </w:hyperlink>
        </w:p>
        <w:p w14:paraId="417BFCA4" w14:textId="52352028"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32" w:history="1">
            <w:r w:rsidRPr="008C2196">
              <w:rPr>
                <w:rStyle w:val="Lienhypertexte"/>
                <w:noProof/>
              </w:rPr>
              <w:t>File 3D</w:t>
            </w:r>
            <w:r>
              <w:rPr>
                <w:noProof/>
                <w:webHidden/>
              </w:rPr>
              <w:tab/>
            </w:r>
            <w:r>
              <w:rPr>
                <w:noProof/>
                <w:webHidden/>
              </w:rPr>
              <w:fldChar w:fldCharType="begin"/>
            </w:r>
            <w:r>
              <w:rPr>
                <w:noProof/>
                <w:webHidden/>
              </w:rPr>
              <w:instrText xml:space="preserve"> PAGEREF _Toc77775832 \h </w:instrText>
            </w:r>
            <w:r>
              <w:rPr>
                <w:noProof/>
                <w:webHidden/>
              </w:rPr>
            </w:r>
            <w:r>
              <w:rPr>
                <w:noProof/>
                <w:webHidden/>
              </w:rPr>
              <w:fldChar w:fldCharType="separate"/>
            </w:r>
            <w:r>
              <w:rPr>
                <w:noProof/>
                <w:webHidden/>
              </w:rPr>
              <w:t>5</w:t>
            </w:r>
            <w:r>
              <w:rPr>
                <w:noProof/>
                <w:webHidden/>
              </w:rPr>
              <w:fldChar w:fldCharType="end"/>
            </w:r>
          </w:hyperlink>
        </w:p>
        <w:p w14:paraId="4C97EEC7" w14:textId="04EE793E"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33" w:history="1">
            <w:r w:rsidRPr="008C2196">
              <w:rPr>
                <w:rStyle w:val="Lienhypertexte"/>
                <w:noProof/>
              </w:rPr>
              <w:t>Génération de support</w:t>
            </w:r>
            <w:r>
              <w:rPr>
                <w:noProof/>
                <w:webHidden/>
              </w:rPr>
              <w:tab/>
            </w:r>
            <w:r>
              <w:rPr>
                <w:noProof/>
                <w:webHidden/>
              </w:rPr>
              <w:fldChar w:fldCharType="begin"/>
            </w:r>
            <w:r>
              <w:rPr>
                <w:noProof/>
                <w:webHidden/>
              </w:rPr>
              <w:instrText xml:space="preserve"> PAGEREF _Toc77775833 \h </w:instrText>
            </w:r>
            <w:r>
              <w:rPr>
                <w:noProof/>
                <w:webHidden/>
              </w:rPr>
            </w:r>
            <w:r>
              <w:rPr>
                <w:noProof/>
                <w:webHidden/>
              </w:rPr>
              <w:fldChar w:fldCharType="separate"/>
            </w:r>
            <w:r>
              <w:rPr>
                <w:noProof/>
                <w:webHidden/>
              </w:rPr>
              <w:t>6</w:t>
            </w:r>
            <w:r>
              <w:rPr>
                <w:noProof/>
                <w:webHidden/>
              </w:rPr>
              <w:fldChar w:fldCharType="end"/>
            </w:r>
          </w:hyperlink>
        </w:p>
        <w:p w14:paraId="7BB021E7" w14:textId="06C5E2E1" w:rsidR="00E31A4C" w:rsidRDefault="00E31A4C">
          <w:pPr>
            <w:pStyle w:val="TM1"/>
            <w:tabs>
              <w:tab w:val="right" w:leader="dot" w:pos="9062"/>
            </w:tabs>
            <w:rPr>
              <w:rFonts w:asciiTheme="minorHAnsi" w:eastAsiaTheme="minorEastAsia" w:hAnsiTheme="minorHAnsi" w:cstheme="minorBidi"/>
              <w:noProof/>
              <w:sz w:val="22"/>
              <w:szCs w:val="22"/>
              <w:lang w:eastAsia="fr-CH"/>
            </w:rPr>
          </w:pPr>
          <w:hyperlink w:anchor="_Toc77775834" w:history="1">
            <w:r w:rsidRPr="008C2196">
              <w:rPr>
                <w:rStyle w:val="Lienhypertexte"/>
                <w:noProof/>
              </w:rPr>
              <w:t>Conception (Lien logiciel utilisé et l’api)</w:t>
            </w:r>
            <w:r>
              <w:rPr>
                <w:noProof/>
                <w:webHidden/>
              </w:rPr>
              <w:tab/>
            </w:r>
            <w:r>
              <w:rPr>
                <w:noProof/>
                <w:webHidden/>
              </w:rPr>
              <w:fldChar w:fldCharType="begin"/>
            </w:r>
            <w:r>
              <w:rPr>
                <w:noProof/>
                <w:webHidden/>
              </w:rPr>
              <w:instrText xml:space="preserve"> PAGEREF _Toc77775834 \h </w:instrText>
            </w:r>
            <w:r>
              <w:rPr>
                <w:noProof/>
                <w:webHidden/>
              </w:rPr>
            </w:r>
            <w:r>
              <w:rPr>
                <w:noProof/>
                <w:webHidden/>
              </w:rPr>
              <w:fldChar w:fldCharType="separate"/>
            </w:r>
            <w:r>
              <w:rPr>
                <w:noProof/>
                <w:webHidden/>
              </w:rPr>
              <w:t>7</w:t>
            </w:r>
            <w:r>
              <w:rPr>
                <w:noProof/>
                <w:webHidden/>
              </w:rPr>
              <w:fldChar w:fldCharType="end"/>
            </w:r>
          </w:hyperlink>
        </w:p>
        <w:p w14:paraId="2F11A46A" w14:textId="01B525D6" w:rsidR="00E31A4C" w:rsidRDefault="00E31A4C">
          <w:pPr>
            <w:pStyle w:val="TM1"/>
            <w:tabs>
              <w:tab w:val="right" w:leader="dot" w:pos="9062"/>
            </w:tabs>
            <w:rPr>
              <w:rFonts w:asciiTheme="minorHAnsi" w:eastAsiaTheme="minorEastAsia" w:hAnsiTheme="minorHAnsi" w:cstheme="minorBidi"/>
              <w:noProof/>
              <w:sz w:val="22"/>
              <w:szCs w:val="22"/>
              <w:lang w:eastAsia="fr-CH"/>
            </w:rPr>
          </w:pPr>
          <w:hyperlink w:anchor="_Toc77775835" w:history="1">
            <w:r w:rsidRPr="008C2196">
              <w:rPr>
                <w:rStyle w:val="Lienhypertexte"/>
                <w:noProof/>
              </w:rPr>
              <w:t>Meshmixer</w:t>
            </w:r>
            <w:r>
              <w:rPr>
                <w:noProof/>
                <w:webHidden/>
              </w:rPr>
              <w:tab/>
            </w:r>
            <w:r>
              <w:rPr>
                <w:noProof/>
                <w:webHidden/>
              </w:rPr>
              <w:fldChar w:fldCharType="begin"/>
            </w:r>
            <w:r>
              <w:rPr>
                <w:noProof/>
                <w:webHidden/>
              </w:rPr>
              <w:instrText xml:space="preserve"> PAGEREF _Toc77775835 \h </w:instrText>
            </w:r>
            <w:r>
              <w:rPr>
                <w:noProof/>
                <w:webHidden/>
              </w:rPr>
            </w:r>
            <w:r>
              <w:rPr>
                <w:noProof/>
                <w:webHidden/>
              </w:rPr>
              <w:fldChar w:fldCharType="separate"/>
            </w:r>
            <w:r>
              <w:rPr>
                <w:noProof/>
                <w:webHidden/>
              </w:rPr>
              <w:t>7</w:t>
            </w:r>
            <w:r>
              <w:rPr>
                <w:noProof/>
                <w:webHidden/>
              </w:rPr>
              <w:fldChar w:fldCharType="end"/>
            </w:r>
          </w:hyperlink>
        </w:p>
        <w:p w14:paraId="52DD35F9" w14:textId="32993C3C"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36" w:history="1">
            <w:r w:rsidRPr="008C2196">
              <w:rPr>
                <w:rStyle w:val="Lienhypertexte"/>
                <w:noProof/>
              </w:rPr>
              <w:t>Tests</w:t>
            </w:r>
            <w:r>
              <w:rPr>
                <w:noProof/>
                <w:webHidden/>
              </w:rPr>
              <w:tab/>
            </w:r>
            <w:r>
              <w:rPr>
                <w:noProof/>
                <w:webHidden/>
              </w:rPr>
              <w:fldChar w:fldCharType="begin"/>
            </w:r>
            <w:r>
              <w:rPr>
                <w:noProof/>
                <w:webHidden/>
              </w:rPr>
              <w:instrText xml:space="preserve"> PAGEREF _Toc77775836 \h </w:instrText>
            </w:r>
            <w:r>
              <w:rPr>
                <w:noProof/>
                <w:webHidden/>
              </w:rPr>
            </w:r>
            <w:r>
              <w:rPr>
                <w:noProof/>
                <w:webHidden/>
              </w:rPr>
              <w:fldChar w:fldCharType="separate"/>
            </w:r>
            <w:r>
              <w:rPr>
                <w:noProof/>
                <w:webHidden/>
              </w:rPr>
              <w:t>7</w:t>
            </w:r>
            <w:r>
              <w:rPr>
                <w:noProof/>
                <w:webHidden/>
              </w:rPr>
              <w:fldChar w:fldCharType="end"/>
            </w:r>
          </w:hyperlink>
        </w:p>
        <w:p w14:paraId="0B6C6588" w14:textId="036DC3D4"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37" w:history="1">
            <w:r w:rsidRPr="008C2196">
              <w:rPr>
                <w:rStyle w:val="Lienhypertexte"/>
                <w:noProof/>
              </w:rPr>
              <w:t>Résultats</w:t>
            </w:r>
            <w:r>
              <w:rPr>
                <w:noProof/>
                <w:webHidden/>
              </w:rPr>
              <w:tab/>
            </w:r>
            <w:r>
              <w:rPr>
                <w:noProof/>
                <w:webHidden/>
              </w:rPr>
              <w:fldChar w:fldCharType="begin"/>
            </w:r>
            <w:r>
              <w:rPr>
                <w:noProof/>
                <w:webHidden/>
              </w:rPr>
              <w:instrText xml:space="preserve"> PAGEREF _Toc77775837 \h </w:instrText>
            </w:r>
            <w:r>
              <w:rPr>
                <w:noProof/>
                <w:webHidden/>
              </w:rPr>
            </w:r>
            <w:r>
              <w:rPr>
                <w:noProof/>
                <w:webHidden/>
              </w:rPr>
              <w:fldChar w:fldCharType="separate"/>
            </w:r>
            <w:r>
              <w:rPr>
                <w:noProof/>
                <w:webHidden/>
              </w:rPr>
              <w:t>8</w:t>
            </w:r>
            <w:r>
              <w:rPr>
                <w:noProof/>
                <w:webHidden/>
              </w:rPr>
              <w:fldChar w:fldCharType="end"/>
            </w:r>
          </w:hyperlink>
        </w:p>
        <w:p w14:paraId="587FBE3D" w14:textId="69542AA0" w:rsidR="00E31A4C" w:rsidRDefault="00E31A4C">
          <w:pPr>
            <w:pStyle w:val="TM1"/>
            <w:tabs>
              <w:tab w:val="right" w:leader="dot" w:pos="9062"/>
            </w:tabs>
            <w:rPr>
              <w:rFonts w:asciiTheme="minorHAnsi" w:eastAsiaTheme="minorEastAsia" w:hAnsiTheme="minorHAnsi" w:cstheme="minorBidi"/>
              <w:noProof/>
              <w:sz w:val="22"/>
              <w:szCs w:val="22"/>
              <w:lang w:eastAsia="fr-CH"/>
            </w:rPr>
          </w:pPr>
          <w:hyperlink w:anchor="_Toc77775838" w:history="1">
            <w:r w:rsidRPr="008C2196">
              <w:rPr>
                <w:rStyle w:val="Lienhypertexte"/>
                <w:noProof/>
              </w:rPr>
              <w:t>Blender</w:t>
            </w:r>
            <w:r>
              <w:rPr>
                <w:noProof/>
                <w:webHidden/>
              </w:rPr>
              <w:tab/>
            </w:r>
            <w:r>
              <w:rPr>
                <w:noProof/>
                <w:webHidden/>
              </w:rPr>
              <w:fldChar w:fldCharType="begin"/>
            </w:r>
            <w:r>
              <w:rPr>
                <w:noProof/>
                <w:webHidden/>
              </w:rPr>
              <w:instrText xml:space="preserve"> PAGEREF _Toc77775838 \h </w:instrText>
            </w:r>
            <w:r>
              <w:rPr>
                <w:noProof/>
                <w:webHidden/>
              </w:rPr>
            </w:r>
            <w:r>
              <w:rPr>
                <w:noProof/>
                <w:webHidden/>
              </w:rPr>
              <w:fldChar w:fldCharType="separate"/>
            </w:r>
            <w:r>
              <w:rPr>
                <w:noProof/>
                <w:webHidden/>
              </w:rPr>
              <w:t>9</w:t>
            </w:r>
            <w:r>
              <w:rPr>
                <w:noProof/>
                <w:webHidden/>
              </w:rPr>
              <w:fldChar w:fldCharType="end"/>
            </w:r>
          </w:hyperlink>
        </w:p>
        <w:p w14:paraId="37B20DF7" w14:textId="692C4997"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39" w:history="1">
            <w:r w:rsidRPr="008C2196">
              <w:rPr>
                <w:rStyle w:val="Lienhypertexte"/>
                <w:noProof/>
              </w:rPr>
              <w:t>Tests</w:t>
            </w:r>
            <w:r>
              <w:rPr>
                <w:noProof/>
                <w:webHidden/>
              </w:rPr>
              <w:tab/>
            </w:r>
            <w:r>
              <w:rPr>
                <w:noProof/>
                <w:webHidden/>
              </w:rPr>
              <w:fldChar w:fldCharType="begin"/>
            </w:r>
            <w:r>
              <w:rPr>
                <w:noProof/>
                <w:webHidden/>
              </w:rPr>
              <w:instrText xml:space="preserve"> PAGEREF _Toc77775839 \h </w:instrText>
            </w:r>
            <w:r>
              <w:rPr>
                <w:noProof/>
                <w:webHidden/>
              </w:rPr>
            </w:r>
            <w:r>
              <w:rPr>
                <w:noProof/>
                <w:webHidden/>
              </w:rPr>
              <w:fldChar w:fldCharType="separate"/>
            </w:r>
            <w:r>
              <w:rPr>
                <w:noProof/>
                <w:webHidden/>
              </w:rPr>
              <w:t>9</w:t>
            </w:r>
            <w:r>
              <w:rPr>
                <w:noProof/>
                <w:webHidden/>
              </w:rPr>
              <w:fldChar w:fldCharType="end"/>
            </w:r>
          </w:hyperlink>
        </w:p>
        <w:p w14:paraId="44CE9479" w14:textId="0CAFAEC7"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40" w:history="1">
            <w:r w:rsidRPr="008C2196">
              <w:rPr>
                <w:rStyle w:val="Lienhypertexte"/>
                <w:noProof/>
              </w:rPr>
              <w:t>Résultat</w:t>
            </w:r>
            <w:r>
              <w:rPr>
                <w:noProof/>
                <w:webHidden/>
              </w:rPr>
              <w:tab/>
            </w:r>
            <w:r>
              <w:rPr>
                <w:noProof/>
                <w:webHidden/>
              </w:rPr>
              <w:fldChar w:fldCharType="begin"/>
            </w:r>
            <w:r>
              <w:rPr>
                <w:noProof/>
                <w:webHidden/>
              </w:rPr>
              <w:instrText xml:space="preserve"> PAGEREF _Toc77775840 \h </w:instrText>
            </w:r>
            <w:r>
              <w:rPr>
                <w:noProof/>
                <w:webHidden/>
              </w:rPr>
            </w:r>
            <w:r>
              <w:rPr>
                <w:noProof/>
                <w:webHidden/>
              </w:rPr>
              <w:fldChar w:fldCharType="separate"/>
            </w:r>
            <w:r>
              <w:rPr>
                <w:noProof/>
                <w:webHidden/>
              </w:rPr>
              <w:t>10</w:t>
            </w:r>
            <w:r>
              <w:rPr>
                <w:noProof/>
                <w:webHidden/>
              </w:rPr>
              <w:fldChar w:fldCharType="end"/>
            </w:r>
          </w:hyperlink>
        </w:p>
        <w:p w14:paraId="4422B455" w14:textId="3A33C617" w:rsidR="00E31A4C" w:rsidRDefault="00E31A4C">
          <w:pPr>
            <w:pStyle w:val="TM1"/>
            <w:tabs>
              <w:tab w:val="right" w:leader="dot" w:pos="9062"/>
            </w:tabs>
            <w:rPr>
              <w:rFonts w:asciiTheme="minorHAnsi" w:eastAsiaTheme="minorEastAsia" w:hAnsiTheme="minorHAnsi" w:cstheme="minorBidi"/>
              <w:noProof/>
              <w:sz w:val="22"/>
              <w:szCs w:val="22"/>
              <w:lang w:eastAsia="fr-CH"/>
            </w:rPr>
          </w:pPr>
          <w:hyperlink w:anchor="_Toc77775841" w:history="1">
            <w:r w:rsidRPr="008C2196">
              <w:rPr>
                <w:rStyle w:val="Lienhypertexte"/>
                <w:noProof/>
              </w:rPr>
              <w:t>Logiciel</w:t>
            </w:r>
            <w:r>
              <w:rPr>
                <w:noProof/>
                <w:webHidden/>
              </w:rPr>
              <w:tab/>
            </w:r>
            <w:r>
              <w:rPr>
                <w:noProof/>
                <w:webHidden/>
              </w:rPr>
              <w:fldChar w:fldCharType="begin"/>
            </w:r>
            <w:r>
              <w:rPr>
                <w:noProof/>
                <w:webHidden/>
              </w:rPr>
              <w:instrText xml:space="preserve"> PAGEREF _Toc77775841 \h </w:instrText>
            </w:r>
            <w:r>
              <w:rPr>
                <w:noProof/>
                <w:webHidden/>
              </w:rPr>
            </w:r>
            <w:r>
              <w:rPr>
                <w:noProof/>
                <w:webHidden/>
              </w:rPr>
              <w:fldChar w:fldCharType="separate"/>
            </w:r>
            <w:r>
              <w:rPr>
                <w:noProof/>
                <w:webHidden/>
              </w:rPr>
              <w:t>11</w:t>
            </w:r>
            <w:r>
              <w:rPr>
                <w:noProof/>
                <w:webHidden/>
              </w:rPr>
              <w:fldChar w:fldCharType="end"/>
            </w:r>
          </w:hyperlink>
        </w:p>
        <w:p w14:paraId="026CFA92" w14:textId="09301FB4"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42" w:history="1">
            <w:r w:rsidRPr="008C2196">
              <w:rPr>
                <w:rStyle w:val="Lienhypertexte"/>
                <w:noProof/>
              </w:rPr>
              <w:t>Import/Export</w:t>
            </w:r>
            <w:r>
              <w:rPr>
                <w:noProof/>
                <w:webHidden/>
              </w:rPr>
              <w:tab/>
            </w:r>
            <w:r>
              <w:rPr>
                <w:noProof/>
                <w:webHidden/>
              </w:rPr>
              <w:fldChar w:fldCharType="begin"/>
            </w:r>
            <w:r>
              <w:rPr>
                <w:noProof/>
                <w:webHidden/>
              </w:rPr>
              <w:instrText xml:space="preserve"> PAGEREF _Toc77775842 \h </w:instrText>
            </w:r>
            <w:r>
              <w:rPr>
                <w:noProof/>
                <w:webHidden/>
              </w:rPr>
            </w:r>
            <w:r>
              <w:rPr>
                <w:noProof/>
                <w:webHidden/>
              </w:rPr>
              <w:fldChar w:fldCharType="separate"/>
            </w:r>
            <w:r>
              <w:rPr>
                <w:noProof/>
                <w:webHidden/>
              </w:rPr>
              <w:t>13</w:t>
            </w:r>
            <w:r>
              <w:rPr>
                <w:noProof/>
                <w:webHidden/>
              </w:rPr>
              <w:fldChar w:fldCharType="end"/>
            </w:r>
          </w:hyperlink>
        </w:p>
        <w:p w14:paraId="29D576C7" w14:textId="471E0F3D" w:rsidR="00E31A4C" w:rsidRDefault="00E31A4C">
          <w:pPr>
            <w:pStyle w:val="TM3"/>
            <w:tabs>
              <w:tab w:val="right" w:leader="dot" w:pos="9062"/>
            </w:tabs>
            <w:rPr>
              <w:rFonts w:asciiTheme="minorHAnsi" w:eastAsiaTheme="minorEastAsia" w:hAnsiTheme="minorHAnsi" w:cstheme="minorBidi"/>
              <w:noProof/>
              <w:sz w:val="22"/>
              <w:szCs w:val="22"/>
              <w:lang w:eastAsia="fr-CH"/>
            </w:rPr>
          </w:pPr>
          <w:hyperlink w:anchor="_Toc77775843" w:history="1">
            <w:r w:rsidRPr="008C2196">
              <w:rPr>
                <w:rStyle w:val="Lienhypertexte"/>
                <w:noProof/>
              </w:rPr>
              <w:t>Unités et volume</w:t>
            </w:r>
            <w:r>
              <w:rPr>
                <w:noProof/>
                <w:webHidden/>
              </w:rPr>
              <w:tab/>
            </w:r>
            <w:r>
              <w:rPr>
                <w:noProof/>
                <w:webHidden/>
              </w:rPr>
              <w:fldChar w:fldCharType="begin"/>
            </w:r>
            <w:r>
              <w:rPr>
                <w:noProof/>
                <w:webHidden/>
              </w:rPr>
              <w:instrText xml:space="preserve"> PAGEREF _Toc77775843 \h </w:instrText>
            </w:r>
            <w:r>
              <w:rPr>
                <w:noProof/>
                <w:webHidden/>
              </w:rPr>
            </w:r>
            <w:r>
              <w:rPr>
                <w:noProof/>
                <w:webHidden/>
              </w:rPr>
              <w:fldChar w:fldCharType="separate"/>
            </w:r>
            <w:r>
              <w:rPr>
                <w:noProof/>
                <w:webHidden/>
              </w:rPr>
              <w:t>13</w:t>
            </w:r>
            <w:r>
              <w:rPr>
                <w:noProof/>
                <w:webHidden/>
              </w:rPr>
              <w:fldChar w:fldCharType="end"/>
            </w:r>
          </w:hyperlink>
        </w:p>
        <w:p w14:paraId="7D3A6B8F" w14:textId="4B71FA3C" w:rsidR="00E31A4C" w:rsidRDefault="00E31A4C">
          <w:pPr>
            <w:pStyle w:val="TM3"/>
            <w:tabs>
              <w:tab w:val="right" w:leader="dot" w:pos="9062"/>
            </w:tabs>
            <w:rPr>
              <w:rFonts w:asciiTheme="minorHAnsi" w:eastAsiaTheme="minorEastAsia" w:hAnsiTheme="minorHAnsi" w:cstheme="minorBidi"/>
              <w:noProof/>
              <w:sz w:val="22"/>
              <w:szCs w:val="22"/>
              <w:lang w:eastAsia="fr-CH"/>
            </w:rPr>
          </w:pPr>
          <w:hyperlink w:anchor="_Toc77775844" w:history="1">
            <w:r w:rsidRPr="008C2196">
              <w:rPr>
                <w:rStyle w:val="Lienhypertexte"/>
                <w:noProof/>
              </w:rPr>
              <w:t>Import/Export</w:t>
            </w:r>
            <w:r>
              <w:rPr>
                <w:noProof/>
                <w:webHidden/>
              </w:rPr>
              <w:tab/>
            </w:r>
            <w:r>
              <w:rPr>
                <w:noProof/>
                <w:webHidden/>
              </w:rPr>
              <w:fldChar w:fldCharType="begin"/>
            </w:r>
            <w:r>
              <w:rPr>
                <w:noProof/>
                <w:webHidden/>
              </w:rPr>
              <w:instrText xml:space="preserve"> PAGEREF _Toc77775844 \h </w:instrText>
            </w:r>
            <w:r>
              <w:rPr>
                <w:noProof/>
                <w:webHidden/>
              </w:rPr>
            </w:r>
            <w:r>
              <w:rPr>
                <w:noProof/>
                <w:webHidden/>
              </w:rPr>
              <w:fldChar w:fldCharType="separate"/>
            </w:r>
            <w:r>
              <w:rPr>
                <w:noProof/>
                <w:webHidden/>
              </w:rPr>
              <w:t>13</w:t>
            </w:r>
            <w:r>
              <w:rPr>
                <w:noProof/>
                <w:webHidden/>
              </w:rPr>
              <w:fldChar w:fldCharType="end"/>
            </w:r>
          </w:hyperlink>
        </w:p>
        <w:p w14:paraId="453D57CB" w14:textId="166FCAED"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45" w:history="1">
            <w:r w:rsidRPr="008C2196">
              <w:rPr>
                <w:rStyle w:val="Lienhypertexte"/>
                <w:noProof/>
              </w:rPr>
              <w:t>Rotations et offset</w:t>
            </w:r>
            <w:r>
              <w:rPr>
                <w:noProof/>
                <w:webHidden/>
              </w:rPr>
              <w:tab/>
            </w:r>
            <w:r>
              <w:rPr>
                <w:noProof/>
                <w:webHidden/>
              </w:rPr>
              <w:fldChar w:fldCharType="begin"/>
            </w:r>
            <w:r>
              <w:rPr>
                <w:noProof/>
                <w:webHidden/>
              </w:rPr>
              <w:instrText xml:space="preserve"> PAGEREF _Toc77775845 \h </w:instrText>
            </w:r>
            <w:r>
              <w:rPr>
                <w:noProof/>
                <w:webHidden/>
              </w:rPr>
            </w:r>
            <w:r>
              <w:rPr>
                <w:noProof/>
                <w:webHidden/>
              </w:rPr>
              <w:fldChar w:fldCharType="separate"/>
            </w:r>
            <w:r>
              <w:rPr>
                <w:noProof/>
                <w:webHidden/>
              </w:rPr>
              <w:t>14</w:t>
            </w:r>
            <w:r>
              <w:rPr>
                <w:noProof/>
                <w:webHidden/>
              </w:rPr>
              <w:fldChar w:fldCharType="end"/>
            </w:r>
          </w:hyperlink>
        </w:p>
        <w:p w14:paraId="5D5DD08D" w14:textId="0CE9B3D7"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46" w:history="1">
            <w:r w:rsidRPr="008C2196">
              <w:rPr>
                <w:rStyle w:val="Lienhypertexte"/>
                <w:noProof/>
              </w:rPr>
              <w:t>Génération</w:t>
            </w:r>
            <w:r>
              <w:rPr>
                <w:noProof/>
                <w:webHidden/>
              </w:rPr>
              <w:tab/>
            </w:r>
            <w:r>
              <w:rPr>
                <w:noProof/>
                <w:webHidden/>
              </w:rPr>
              <w:fldChar w:fldCharType="begin"/>
            </w:r>
            <w:r>
              <w:rPr>
                <w:noProof/>
                <w:webHidden/>
              </w:rPr>
              <w:instrText xml:space="preserve"> PAGEREF _Toc77775846 \h </w:instrText>
            </w:r>
            <w:r>
              <w:rPr>
                <w:noProof/>
                <w:webHidden/>
              </w:rPr>
            </w:r>
            <w:r>
              <w:rPr>
                <w:noProof/>
                <w:webHidden/>
              </w:rPr>
              <w:fldChar w:fldCharType="separate"/>
            </w:r>
            <w:r>
              <w:rPr>
                <w:noProof/>
                <w:webHidden/>
              </w:rPr>
              <w:t>16</w:t>
            </w:r>
            <w:r>
              <w:rPr>
                <w:noProof/>
                <w:webHidden/>
              </w:rPr>
              <w:fldChar w:fldCharType="end"/>
            </w:r>
          </w:hyperlink>
        </w:p>
        <w:p w14:paraId="731687D6" w14:textId="175C0143" w:rsidR="00E31A4C" w:rsidRDefault="00E31A4C">
          <w:pPr>
            <w:pStyle w:val="TM3"/>
            <w:tabs>
              <w:tab w:val="right" w:leader="dot" w:pos="9062"/>
            </w:tabs>
            <w:rPr>
              <w:rFonts w:asciiTheme="minorHAnsi" w:eastAsiaTheme="minorEastAsia" w:hAnsiTheme="minorHAnsi" w:cstheme="minorBidi"/>
              <w:noProof/>
              <w:sz w:val="22"/>
              <w:szCs w:val="22"/>
              <w:lang w:eastAsia="fr-CH"/>
            </w:rPr>
          </w:pPr>
          <w:hyperlink w:anchor="_Toc77775847" w:history="1">
            <w:r w:rsidRPr="008C2196">
              <w:rPr>
                <w:rStyle w:val="Lienhypertexte"/>
                <w:noProof/>
              </w:rPr>
              <w:t>Sélection des faces</w:t>
            </w:r>
            <w:r>
              <w:rPr>
                <w:noProof/>
                <w:webHidden/>
              </w:rPr>
              <w:tab/>
            </w:r>
            <w:r>
              <w:rPr>
                <w:noProof/>
                <w:webHidden/>
              </w:rPr>
              <w:fldChar w:fldCharType="begin"/>
            </w:r>
            <w:r>
              <w:rPr>
                <w:noProof/>
                <w:webHidden/>
              </w:rPr>
              <w:instrText xml:space="preserve"> PAGEREF _Toc77775847 \h </w:instrText>
            </w:r>
            <w:r>
              <w:rPr>
                <w:noProof/>
                <w:webHidden/>
              </w:rPr>
            </w:r>
            <w:r>
              <w:rPr>
                <w:noProof/>
                <w:webHidden/>
              </w:rPr>
              <w:fldChar w:fldCharType="separate"/>
            </w:r>
            <w:r>
              <w:rPr>
                <w:noProof/>
                <w:webHidden/>
              </w:rPr>
              <w:t>16</w:t>
            </w:r>
            <w:r>
              <w:rPr>
                <w:noProof/>
                <w:webHidden/>
              </w:rPr>
              <w:fldChar w:fldCharType="end"/>
            </w:r>
          </w:hyperlink>
        </w:p>
        <w:p w14:paraId="42661C0C" w14:textId="59B77AB0" w:rsidR="00E31A4C" w:rsidRDefault="00E31A4C">
          <w:pPr>
            <w:pStyle w:val="TM3"/>
            <w:tabs>
              <w:tab w:val="right" w:leader="dot" w:pos="9062"/>
            </w:tabs>
            <w:rPr>
              <w:rFonts w:asciiTheme="minorHAnsi" w:eastAsiaTheme="minorEastAsia" w:hAnsiTheme="minorHAnsi" w:cstheme="minorBidi"/>
              <w:noProof/>
              <w:sz w:val="22"/>
              <w:szCs w:val="22"/>
              <w:lang w:eastAsia="fr-CH"/>
            </w:rPr>
          </w:pPr>
          <w:hyperlink w:anchor="_Toc77775848" w:history="1">
            <w:r w:rsidRPr="008C2196">
              <w:rPr>
                <w:rStyle w:val="Lienhypertexte"/>
                <w:noProof/>
              </w:rPr>
              <w:t>Génération des supports</w:t>
            </w:r>
            <w:r>
              <w:rPr>
                <w:noProof/>
                <w:webHidden/>
              </w:rPr>
              <w:tab/>
            </w:r>
            <w:r>
              <w:rPr>
                <w:noProof/>
                <w:webHidden/>
              </w:rPr>
              <w:fldChar w:fldCharType="begin"/>
            </w:r>
            <w:r>
              <w:rPr>
                <w:noProof/>
                <w:webHidden/>
              </w:rPr>
              <w:instrText xml:space="preserve"> PAGEREF _Toc77775848 \h </w:instrText>
            </w:r>
            <w:r>
              <w:rPr>
                <w:noProof/>
                <w:webHidden/>
              </w:rPr>
            </w:r>
            <w:r>
              <w:rPr>
                <w:noProof/>
                <w:webHidden/>
              </w:rPr>
              <w:fldChar w:fldCharType="separate"/>
            </w:r>
            <w:r>
              <w:rPr>
                <w:noProof/>
                <w:webHidden/>
              </w:rPr>
              <w:t>22</w:t>
            </w:r>
            <w:r>
              <w:rPr>
                <w:noProof/>
                <w:webHidden/>
              </w:rPr>
              <w:fldChar w:fldCharType="end"/>
            </w:r>
          </w:hyperlink>
        </w:p>
        <w:p w14:paraId="624EC336" w14:textId="1D0A7621"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49" w:history="1">
            <w:r w:rsidRPr="008C2196">
              <w:rPr>
                <w:rStyle w:val="Lienhypertexte"/>
                <w:noProof/>
              </w:rPr>
              <w:t>Ajustement</w:t>
            </w:r>
            <w:r>
              <w:rPr>
                <w:noProof/>
                <w:webHidden/>
              </w:rPr>
              <w:tab/>
            </w:r>
            <w:r>
              <w:rPr>
                <w:noProof/>
                <w:webHidden/>
              </w:rPr>
              <w:fldChar w:fldCharType="begin"/>
            </w:r>
            <w:r>
              <w:rPr>
                <w:noProof/>
                <w:webHidden/>
              </w:rPr>
              <w:instrText xml:space="preserve"> PAGEREF _Toc77775849 \h </w:instrText>
            </w:r>
            <w:r>
              <w:rPr>
                <w:noProof/>
                <w:webHidden/>
              </w:rPr>
            </w:r>
            <w:r>
              <w:rPr>
                <w:noProof/>
                <w:webHidden/>
              </w:rPr>
              <w:fldChar w:fldCharType="separate"/>
            </w:r>
            <w:r>
              <w:rPr>
                <w:noProof/>
                <w:webHidden/>
              </w:rPr>
              <w:t>23</w:t>
            </w:r>
            <w:r>
              <w:rPr>
                <w:noProof/>
                <w:webHidden/>
              </w:rPr>
              <w:fldChar w:fldCharType="end"/>
            </w:r>
          </w:hyperlink>
        </w:p>
        <w:p w14:paraId="02A3DA12" w14:textId="6FCFBD01" w:rsidR="00E31A4C" w:rsidRDefault="00E31A4C">
          <w:pPr>
            <w:pStyle w:val="TM2"/>
            <w:tabs>
              <w:tab w:val="right" w:leader="dot" w:pos="9062"/>
            </w:tabs>
            <w:rPr>
              <w:rFonts w:asciiTheme="minorHAnsi" w:eastAsiaTheme="minorEastAsia" w:hAnsiTheme="minorHAnsi" w:cstheme="minorBidi"/>
              <w:noProof/>
              <w:sz w:val="22"/>
              <w:szCs w:val="22"/>
              <w:lang w:eastAsia="fr-CH"/>
            </w:rPr>
          </w:pPr>
          <w:hyperlink w:anchor="_Toc77775850" w:history="1">
            <w:r w:rsidRPr="008C2196">
              <w:rPr>
                <w:rStyle w:val="Lienhypertexte"/>
                <w:noProof/>
              </w:rPr>
              <w:t>Sélection et redimensionnement</w:t>
            </w:r>
            <w:r>
              <w:rPr>
                <w:noProof/>
                <w:webHidden/>
              </w:rPr>
              <w:tab/>
            </w:r>
            <w:r>
              <w:rPr>
                <w:noProof/>
                <w:webHidden/>
              </w:rPr>
              <w:fldChar w:fldCharType="begin"/>
            </w:r>
            <w:r>
              <w:rPr>
                <w:noProof/>
                <w:webHidden/>
              </w:rPr>
              <w:instrText xml:space="preserve"> PAGEREF _Toc77775850 \h </w:instrText>
            </w:r>
            <w:r>
              <w:rPr>
                <w:noProof/>
                <w:webHidden/>
              </w:rPr>
            </w:r>
            <w:r>
              <w:rPr>
                <w:noProof/>
                <w:webHidden/>
              </w:rPr>
              <w:fldChar w:fldCharType="separate"/>
            </w:r>
            <w:r>
              <w:rPr>
                <w:noProof/>
                <w:webHidden/>
              </w:rPr>
              <w:t>24</w:t>
            </w:r>
            <w:r>
              <w:rPr>
                <w:noProof/>
                <w:webHidden/>
              </w:rPr>
              <w:fldChar w:fldCharType="end"/>
            </w:r>
          </w:hyperlink>
        </w:p>
        <w:p w14:paraId="62F183C8" w14:textId="211C93FC" w:rsidR="00E31A4C" w:rsidRDefault="00E31A4C">
          <w:pPr>
            <w:pStyle w:val="TM1"/>
            <w:tabs>
              <w:tab w:val="right" w:leader="dot" w:pos="9062"/>
            </w:tabs>
            <w:rPr>
              <w:rFonts w:asciiTheme="minorHAnsi" w:eastAsiaTheme="minorEastAsia" w:hAnsiTheme="minorHAnsi" w:cstheme="minorBidi"/>
              <w:noProof/>
              <w:sz w:val="22"/>
              <w:szCs w:val="22"/>
              <w:lang w:eastAsia="fr-CH"/>
            </w:rPr>
          </w:pPr>
          <w:hyperlink w:anchor="_Toc77775851" w:history="1">
            <w:r w:rsidRPr="008C2196">
              <w:rPr>
                <w:rStyle w:val="Lienhypertexte"/>
                <w:noProof/>
              </w:rPr>
              <w:t>Bibliographie</w:t>
            </w:r>
            <w:r>
              <w:rPr>
                <w:noProof/>
                <w:webHidden/>
              </w:rPr>
              <w:tab/>
            </w:r>
            <w:r>
              <w:rPr>
                <w:noProof/>
                <w:webHidden/>
              </w:rPr>
              <w:fldChar w:fldCharType="begin"/>
            </w:r>
            <w:r>
              <w:rPr>
                <w:noProof/>
                <w:webHidden/>
              </w:rPr>
              <w:instrText xml:space="preserve"> PAGEREF _Toc77775851 \h </w:instrText>
            </w:r>
            <w:r>
              <w:rPr>
                <w:noProof/>
                <w:webHidden/>
              </w:rPr>
            </w:r>
            <w:r>
              <w:rPr>
                <w:noProof/>
                <w:webHidden/>
              </w:rPr>
              <w:fldChar w:fldCharType="separate"/>
            </w:r>
            <w:r>
              <w:rPr>
                <w:noProof/>
                <w:webHidden/>
              </w:rPr>
              <w:t>24</w:t>
            </w:r>
            <w:r>
              <w:rPr>
                <w:noProof/>
                <w:webHidden/>
              </w:rPr>
              <w:fldChar w:fldCharType="end"/>
            </w:r>
          </w:hyperlink>
        </w:p>
        <w:p w14:paraId="1E16F2E2" w14:textId="6659860B"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56595C6" w:rsidR="005E7CC6" w:rsidRDefault="00C915F5" w:rsidP="001A32FB">
      <w:pPr>
        <w:pStyle w:val="Titre1"/>
      </w:pPr>
      <w:bookmarkStart w:id="4" w:name="_Toc77775823"/>
      <w:r w:rsidRPr="004400BE">
        <w:lastRenderedPageBreak/>
        <w:t>Intr</w:t>
      </w:r>
      <w:r w:rsidR="0019503A" w:rsidRPr="004400BE">
        <w:t>o</w:t>
      </w:r>
      <w:r w:rsidRPr="004400BE">
        <w:t>duction</w:t>
      </w:r>
      <w:bookmarkEnd w:id="4"/>
    </w:p>
    <w:p w14:paraId="152F9CBB" w14:textId="0DE1E59E" w:rsidR="009D62B7" w:rsidRPr="009D62B7" w:rsidRDefault="009D62B7" w:rsidP="009D62B7">
      <w:pPr>
        <w:pStyle w:val="Titre2"/>
      </w:pPr>
      <w:bookmarkStart w:id="5" w:name="_Toc77775824"/>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9D62B7">
      <w:pPr>
        <w:pStyle w:val="Titre2"/>
      </w:pPr>
      <w:bookmarkStart w:id="6" w:name="_Toc77775825"/>
      <w:r>
        <w:t>Objectifs</w:t>
      </w:r>
      <w:bookmarkEnd w:id="6"/>
    </w:p>
    <w:p w14:paraId="2D09FDE9" w14:textId="5E3A54CD" w:rsidR="00D50455" w:rsidRDefault="00D50455" w:rsidP="00771959">
      <w:pPr>
        <w:pStyle w:val="Corpsdetexte"/>
      </w:pPr>
      <w:r>
        <w:t>Le groupe technologie des poudres de la HES-SO Valais est spécialisé dans la technique d’impression 3D « Solvent on Granules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54F23C39" w:rsidR="008F6A5E" w:rsidRDefault="008F6A5E" w:rsidP="008F6A5E">
      <w:pPr>
        <w:pStyle w:val="Lgende"/>
        <w:jc w:val="center"/>
      </w:pPr>
      <w:r>
        <w:t xml:space="preserve">Figure </w:t>
      </w:r>
      <w:r w:rsidR="00535632">
        <w:fldChar w:fldCharType="begin"/>
      </w:r>
      <w:r w:rsidR="00535632">
        <w:instrText xml:space="preserve"> SEQ Figure \* ARABIC </w:instrText>
      </w:r>
      <w:r w:rsidR="00535632">
        <w:fldChar w:fldCharType="separate"/>
      </w:r>
      <w:r w:rsidR="00E03D24">
        <w:rPr>
          <w:noProof/>
        </w:rPr>
        <w:t>1</w:t>
      </w:r>
      <w:r w:rsidR="00535632">
        <w:rPr>
          <w:noProof/>
        </w:rPr>
        <w:fldChar w:fldCharType="end"/>
      </w:r>
      <w:r>
        <w:t xml:space="preserve"> : Etapes de fabrication d'une pièce 3D</w:t>
      </w:r>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Ce fichier 3D est ensuite converti en instructions pour l’imprimante, puis imprimé en 3D avec la méthode « Solvent on Granules ».</w:t>
      </w:r>
    </w:p>
    <w:p w14:paraId="15CB239D" w14:textId="1805057B" w:rsidR="00162B02" w:rsidRDefault="00162B02" w:rsidP="008F6A5E">
      <w:pPr>
        <w:pStyle w:val="Paragraphedeliste"/>
        <w:numPr>
          <w:ilvl w:val="0"/>
          <w:numId w:val="24"/>
        </w:numPr>
      </w:pPr>
      <w:r>
        <w:t xml:space="preserve">Parallèlement, le fichier 3D est aussi envoyé au logiciel créé pour ce </w:t>
      </w:r>
      <w:proofErr w:type="spellStart"/>
      <w:r>
        <w:t>Bachelor</w:t>
      </w:r>
      <w:proofErr w:type="spellEnd"/>
      <w:r>
        <w:t xml:space="preserve">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77777777"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p>
    <w:p w14:paraId="4DCF66E6" w14:textId="6AFB21F0" w:rsidR="00D50455" w:rsidRDefault="00415193" w:rsidP="00415193">
      <w:r>
        <w:t>(Plus développé chaque étape</w:t>
      </w:r>
      <w:r w:rsidR="00560988">
        <w:t>, montré un Exemple final en .6, voir image pièce affaissé et demandé plus d’info dessus</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0788061C" w:rsidR="00415193" w:rsidRDefault="00573162" w:rsidP="00573162">
      <w:pPr>
        <w:pStyle w:val="Titre2"/>
      </w:pPr>
      <w:bookmarkStart w:id="7" w:name="_Toc77775826"/>
      <w:r>
        <w:t>Structure</w:t>
      </w:r>
      <w:bookmarkEnd w:id="7"/>
    </w:p>
    <w:p w14:paraId="3488C7D3" w14:textId="34B788DD" w:rsidR="00654692" w:rsidRDefault="00654692" w:rsidP="00D50455">
      <w:r>
        <w:t xml:space="preserve">Ce rapport va d’abord expliquer le fonctionnement de la </w:t>
      </w:r>
      <w:r w:rsidRPr="00F07D21">
        <w:t>« Solvent on Granules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8" w:name="_Toc77775827"/>
      <w:r>
        <w:t>Cahier des charges</w:t>
      </w:r>
      <w:bookmarkEnd w:id="8"/>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10ECD159" w:rsidR="00FE5974" w:rsidRDefault="00D50455" w:rsidP="00771959">
      <w:pPr>
        <w:pStyle w:val="Corpsdetexte"/>
        <w:numPr>
          <w:ilvl w:val="0"/>
          <w:numId w:val="15"/>
        </w:numPr>
      </w:pPr>
      <w:r>
        <w:t>Etablir une documentation technique et un rapport final du travail réalisé</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BA67B9">
      <w:pPr>
        <w:pStyle w:val="Titre1"/>
      </w:pPr>
      <w:bookmarkStart w:id="9" w:name="_Toc77775828"/>
      <w:r>
        <w:lastRenderedPageBreak/>
        <w:t>Analyse (Changer le nom du titre peut-être)</w:t>
      </w:r>
      <w:bookmarkEnd w:id="9"/>
    </w:p>
    <w:p w14:paraId="08CBDA5F" w14:textId="7C0DB7FC" w:rsidR="00BA67B9" w:rsidRDefault="00BA67B9" w:rsidP="00BA67B9">
      <w:pPr>
        <w:pStyle w:val="Titre2"/>
      </w:pPr>
      <w:bookmarkStart w:id="10" w:name="_Toc77775829"/>
      <w:r>
        <w:t>Connaissances (Changer le nom du titre peut-être)</w:t>
      </w:r>
      <w:bookmarkEnd w:id="10"/>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proofErr w:type="spellStart"/>
      <w:r w:rsidR="00415193">
        <w:t>M</w:t>
      </w:r>
      <w:r w:rsidR="00D83389">
        <w:t>aterialise</w:t>
      </w:r>
      <w:proofErr w:type="spellEnd"/>
      <w:r w:rsidR="00D83389">
        <w:t xml:space="preserv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D50455">
      <w:pPr>
        <w:pStyle w:val="Titre1"/>
      </w:pPr>
      <w:bookmarkStart w:id="11" w:name="_Toc77775830"/>
      <w:r>
        <w:lastRenderedPageBreak/>
        <w:t>Solvent on Granule 3D Printing (SG-3DP)</w:t>
      </w:r>
      <w:r w:rsidR="00BA67B9">
        <w:t xml:space="preserve"> (Passer en titre 2)</w:t>
      </w:r>
      <w:bookmarkEnd w:id="11"/>
    </w:p>
    <w:p w14:paraId="66262746" w14:textId="10A6F08D" w:rsidR="00D50455" w:rsidRPr="006A4AC0" w:rsidRDefault="00D50455" w:rsidP="00D50455">
      <w:pPr>
        <w:pStyle w:val="Titre2"/>
      </w:pPr>
      <w:bookmarkStart w:id="12" w:name="_Toc77775831"/>
      <w:r w:rsidRPr="006A4AC0">
        <w:t>Principe</w:t>
      </w:r>
      <w:r w:rsidR="00BA67B9">
        <w:t xml:space="preserve"> (Supprimer)</w:t>
      </w:r>
      <w:bookmarkEnd w:id="12"/>
    </w:p>
    <w:p w14:paraId="236CF32A" w14:textId="061E521D"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proofErr w:type="spellStart"/>
      <w:r w:rsidR="00771959" w:rsidRPr="00F07D21">
        <w:t>three-dimensional</w:t>
      </w:r>
      <w:proofErr w:type="spellEnd"/>
      <w:r w:rsidR="00771959" w:rsidRPr="00F07D21">
        <w:t xml:space="preserve">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 xml:space="preserve">obtenu est soumis à un </w:t>
      </w:r>
      <w:proofErr w:type="spellStart"/>
      <w:r w:rsidRPr="00F07D21">
        <w:t>déliantage</w:t>
      </w:r>
      <w:proofErr w:type="spellEnd"/>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w:t>
      </w:r>
      <w:proofErr w:type="spellStart"/>
      <w:r w:rsidR="00E477CD">
        <w:t>déliantage</w:t>
      </w:r>
      <w:proofErr w:type="spellEnd"/>
      <w:r w:rsidR="00E477CD">
        <w:t xml:space="preserv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78D017A9" w:rsidR="00E37246" w:rsidRDefault="00E37246" w:rsidP="00BA3E31">
      <w:pPr>
        <w:pStyle w:val="Lgende"/>
        <w:jc w:val="center"/>
      </w:pPr>
      <w:r>
        <w:t xml:space="preserve">Figure </w:t>
      </w:r>
      <w:fldSimple w:instr=" SEQ Figure \* ARABIC ">
        <w:r w:rsidR="00E03D24">
          <w:rPr>
            <w:noProof/>
          </w:rPr>
          <w:t>2</w:t>
        </w:r>
      </w:fldSimple>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13" w:name="_Toc77775832"/>
      <w:r>
        <w:lastRenderedPageBreak/>
        <w:t>File 3D</w:t>
      </w:r>
      <w:bookmarkEnd w:id="13"/>
    </w:p>
    <w:p w14:paraId="4325D991" w14:textId="67E77760"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w:t>
      </w:r>
      <w:proofErr w:type="spellStart"/>
      <w:r w:rsidR="00A14DCD">
        <w:t>Systems</w:t>
      </w:r>
      <w:proofErr w:type="spellEnd"/>
      <w:r w:rsidR="00A14DCD">
        <w:t xml:space="preserve"> et possédant plusieurs acronymes dont le principal est « </w:t>
      </w:r>
      <w:proofErr w:type="spellStart"/>
      <w:r w:rsidR="00A14DCD">
        <w:t>Stereolithography</w:t>
      </w:r>
      <w:proofErr w:type="spellEnd"/>
      <w:r w:rsidR="00A14DCD">
        <w:t>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530BA067" w:rsidR="00A1548E" w:rsidRDefault="00A1548E" w:rsidP="00A1548E">
      <w:pPr>
        <w:pStyle w:val="Lgende"/>
        <w:jc w:val="center"/>
      </w:pPr>
      <w:r>
        <w:t xml:space="preserve">Figure </w:t>
      </w:r>
      <w:fldSimple w:instr=" SEQ Figure \* ARABIC ">
        <w:r w:rsidR="00E03D24">
          <w:rPr>
            <w:noProof/>
          </w:rPr>
          <w:t>3</w:t>
        </w:r>
      </w:fldSimple>
      <w:r>
        <w:t xml:space="preserve"> : Paramètres d'un triangle STL (a) et la tessellation d'une sphère (b)</w:t>
      </w:r>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r>
        <w:rPr>
          <w:rFonts w:ascii="Consolas" w:hAnsi="Consolas"/>
          <w:color w:val="000000"/>
          <w:sz w:val="17"/>
          <w:szCs w:val="17"/>
        </w:rPr>
        <w:t>solid</w:t>
      </w:r>
      <w:proofErr w:type="spell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r>
        <w:rPr>
          <w:rFonts w:ascii="Consolas" w:hAnsi="Consolas"/>
          <w:color w:val="000000"/>
          <w:sz w:val="17"/>
          <w:szCs w:val="17"/>
        </w:rPr>
        <w:t>facet</w:t>
      </w:r>
      <w:proofErr w:type="spell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outer</w:t>
      </w:r>
      <w:proofErr w:type="spell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endloop</w:t>
      </w:r>
      <w:proofErr w:type="spell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r>
        <w:rPr>
          <w:rFonts w:ascii="Consolas" w:hAnsi="Consolas"/>
          <w:color w:val="000000"/>
          <w:sz w:val="17"/>
          <w:szCs w:val="17"/>
        </w:rPr>
        <w:t>endfacet</w:t>
      </w:r>
      <w:proofErr w:type="spell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spellStart"/>
      <w:r>
        <w:rPr>
          <w:rFonts w:ascii="Consolas" w:hAnsi="Consolas"/>
          <w:color w:val="000000"/>
          <w:sz w:val="17"/>
          <w:szCs w:val="17"/>
        </w:rPr>
        <w:t>endsolid</w:t>
      </w:r>
      <w:proofErr w:type="spell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spellStart"/>
      <w:r>
        <w:rPr>
          <w:rFonts w:ascii="Consolas" w:hAnsi="Consolas"/>
          <w:color w:val="000088"/>
          <w:sz w:val="17"/>
          <w:szCs w:val="17"/>
        </w:rPr>
        <w:t>foreach</w:t>
      </w:r>
      <w:proofErr w:type="spell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CD3D2AF" w14:textId="13077561" w:rsidR="005B3F84" w:rsidRDefault="005B3F84" w:rsidP="005B3F84">
      <w:pPr>
        <w:pStyle w:val="Titre2"/>
      </w:pPr>
      <w:bookmarkStart w:id="14" w:name="_Toc77775833"/>
      <w:r>
        <w:t>Génération de support</w:t>
      </w:r>
      <w:bookmarkEnd w:id="14"/>
    </w:p>
    <w:p w14:paraId="202EC18A" w14:textId="58D6A839" w:rsidR="00700381" w:rsidRPr="00700381" w:rsidRDefault="00700381" w:rsidP="00700381">
      <w:r>
        <w:t xml:space="preserve">(Parler des </w:t>
      </w:r>
      <w:proofErr w:type="spellStart"/>
      <w:r>
        <w:t>probleme</w:t>
      </w:r>
      <w:proofErr w:type="spellEnd"/>
      <w:r>
        <w:t xml:space="preserve"> qui peut y avoir pour la génération </w:t>
      </w:r>
      <w:proofErr w:type="spellStart"/>
      <w:r>
        <w:t>smooth</w:t>
      </w:r>
      <w:proofErr w:type="spellEnd"/>
      <w:r>
        <w:t xml:space="preserve"> faisabilité complexité</w:t>
      </w:r>
      <w:r w:rsidR="00573162">
        <w:t>, type de support</w:t>
      </w:r>
      <w:r>
        <w:t>)</w:t>
      </w:r>
    </w:p>
    <w:p w14:paraId="1EF068C4" w14:textId="32F738DF" w:rsidR="00607877" w:rsidRDefault="00F142A9" w:rsidP="007242C2">
      <w:r>
        <w:t>La</w:t>
      </w:r>
      <w:r w:rsidR="00492080">
        <w:t xml:space="preserve"> forme des supports va varier fortement selon l’orientation et la forme de la pièce. Une autre contrainte à prendre en compte est le facteur de rétrécissement de la pièce lors du frittage</w:t>
      </w:r>
      <w:r w:rsidR="003B5C72">
        <w:t xml:space="preserve"> (Figure 3)</w:t>
      </w:r>
      <w:r w:rsidR="00492080">
        <w:t xml:space="preserve">. En effet, le support généré doit éviter </w:t>
      </w:r>
      <w:r w:rsidR="00607877">
        <w:t>d’imposer des contraintes</w:t>
      </w:r>
      <w:r>
        <w:t xml:space="preserve"> à la pièce</w:t>
      </w:r>
      <w:r w:rsidR="00607877">
        <w:t xml:space="preserve"> lors du frittage pour éviter des déformations ou la destruction de </w:t>
      </w:r>
      <w:r w:rsidR="003B5C72">
        <w:t>cette dernière</w:t>
      </w:r>
      <w:r w:rsidR="00492080">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0124E049" w:rsidR="00607877" w:rsidRDefault="00255B4F" w:rsidP="00255B4F">
      <w:pPr>
        <w:pStyle w:val="Lgende"/>
        <w:jc w:val="center"/>
      </w:pPr>
      <w:r>
        <w:t xml:space="preserve">Figure </w:t>
      </w:r>
      <w:fldSimple w:instr=" SEQ Figure \* ARABIC ">
        <w:r w:rsidR="00E03D24">
          <w:rPr>
            <w:noProof/>
          </w:rPr>
          <w:t>4</w:t>
        </w:r>
      </w:fldSimple>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079C5878" w14:textId="777F2F18" w:rsidR="007242C2" w:rsidRDefault="00492080" w:rsidP="007242C2">
      <w:r>
        <w:t xml:space="preserve">L’algorithme de génération des supports doit être capable de créer des supports plutôt simples </w:t>
      </w:r>
      <w:r w:rsidR="006E648C">
        <w:t xml:space="preserve">et robustes </w:t>
      </w:r>
      <w:r>
        <w:t>en fonction des objets.</w:t>
      </w:r>
      <w:r w:rsidR="00607877">
        <w:t xml:space="preserve"> Il prend en entrée un fichier STL de l’objet qui a besoin de support et doit ressortir un fichier STL des supports générés (Figure 4).</w:t>
      </w:r>
    </w:p>
    <w:p w14:paraId="74D59201" w14:textId="77777777" w:rsidR="00607877" w:rsidRPr="007242C2" w:rsidRDefault="00607877" w:rsidP="007242C2"/>
    <w:p w14:paraId="048690B1" w14:textId="77777777" w:rsidR="00255B4F" w:rsidRDefault="00607877" w:rsidP="00255B4F">
      <w:pPr>
        <w:keepNext/>
        <w:jc w:val="center"/>
      </w:pPr>
      <w:r>
        <w:rPr>
          <w:noProof/>
        </w:rPr>
        <w:drawing>
          <wp:inline distT="0" distB="0" distL="0" distR="0" wp14:anchorId="3FDFB14D" wp14:editId="1428326D">
            <wp:extent cx="873926" cy="1958340"/>
            <wp:effectExtent l="0" t="0" r="254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9624" cy="1971109"/>
                    </a:xfrm>
                    <a:prstGeom prst="rect">
                      <a:avLst/>
                    </a:prstGeom>
                  </pic:spPr>
                </pic:pic>
              </a:graphicData>
            </a:graphic>
          </wp:inline>
        </w:drawing>
      </w:r>
    </w:p>
    <w:p w14:paraId="7CBF0899" w14:textId="51929C7A" w:rsidR="00C430C4" w:rsidRDefault="00255B4F" w:rsidP="00F142A9">
      <w:pPr>
        <w:pStyle w:val="Lgende"/>
        <w:jc w:val="center"/>
      </w:pPr>
      <w:r>
        <w:t xml:space="preserve">Figure </w:t>
      </w:r>
      <w:fldSimple w:instr=" SEQ Figure \* ARABIC ">
        <w:r w:rsidR="00E03D24">
          <w:rPr>
            <w:noProof/>
          </w:rPr>
          <w:t>5</w:t>
        </w:r>
      </w:fldSimple>
      <w:r>
        <w:t xml:space="preserve"> : Diagramme d'état de l'algorithme</w:t>
      </w:r>
    </w:p>
    <w:p w14:paraId="5D75D0E9" w14:textId="128BA97F" w:rsidR="00F93745" w:rsidRDefault="00DB2262" w:rsidP="00DB2262">
      <w:pPr>
        <w:pStyle w:val="Titre1"/>
      </w:pPr>
      <w:bookmarkStart w:id="15" w:name="_Toc77775834"/>
      <w:r>
        <w:lastRenderedPageBreak/>
        <w:t>C</w:t>
      </w:r>
      <w:r w:rsidRPr="00DB2262">
        <w:t>onception</w:t>
      </w:r>
      <w:r w:rsidR="00EE4B90">
        <w:t xml:space="preserve"> (Lien logiciel utilisé et l’api)</w:t>
      </w:r>
      <w:bookmarkEnd w:id="15"/>
    </w:p>
    <w:p w14:paraId="6854A6B0" w14:textId="144827E1" w:rsidR="00AB241D" w:rsidRPr="00F93745" w:rsidRDefault="00F93745" w:rsidP="00F93745">
      <w:pPr>
        <w:spacing w:after="200" w:line="276" w:lineRule="auto"/>
        <w:jc w:val="left"/>
        <w:rPr>
          <w:rFonts w:asciiTheme="majorHAnsi" w:eastAsiaTheme="majorEastAsia" w:hAnsiTheme="majorHAnsi" w:cstheme="majorBidi"/>
          <w:color w:val="365F91" w:themeColor="accent1" w:themeShade="BF"/>
          <w:sz w:val="32"/>
          <w:szCs w:val="32"/>
        </w:rPr>
      </w:pPr>
      <w:r>
        <w:br w:type="page"/>
      </w:r>
    </w:p>
    <w:p w14:paraId="457AE769" w14:textId="0669071C" w:rsidR="00AC6042" w:rsidRDefault="00131A46" w:rsidP="00131A46">
      <w:pPr>
        <w:pStyle w:val="Titre1"/>
      </w:pPr>
      <w:bookmarkStart w:id="16" w:name="_Toc77775835"/>
      <w:proofErr w:type="spellStart"/>
      <w:r>
        <w:lastRenderedPageBreak/>
        <w:t>Meshmixer</w:t>
      </w:r>
      <w:bookmarkEnd w:id="16"/>
      <w:proofErr w:type="spellEnd"/>
    </w:p>
    <w:p w14:paraId="7683C7C9" w14:textId="191125C1" w:rsidR="00131A46" w:rsidRDefault="00F76DBF" w:rsidP="005C69FD">
      <w:pPr>
        <w:pStyle w:val="Corpsdetexte"/>
      </w:pPr>
      <w:proofErr w:type="spellStart"/>
      <w:r>
        <w:t>Meshmixer</w:t>
      </w:r>
      <w:proofErr w:type="spellEnd"/>
      <w:r>
        <w:t xml:space="preserve"> est un logiciel gratuit et open source propos</w:t>
      </w:r>
      <w:r w:rsidR="005C69FD">
        <w:t>é</w:t>
      </w:r>
      <w:r>
        <w:t xml:space="preserve"> par Autodesk</w:t>
      </w:r>
      <w:r w:rsidR="005C69FD">
        <w:t xml:space="preserve"> qui offre plusieurs fonctionnalités utiles dans la modélisation 3D. </w:t>
      </w:r>
      <w:proofErr w:type="spellStart"/>
      <w:r w:rsidR="005C69FD">
        <w:t>Meshmixer</w:t>
      </w:r>
      <w:proofErr w:type="spellEnd"/>
      <w:r w:rsidR="005C69FD">
        <w:t xml:space="preserve"> est principalement utilisé pour la réparation et le nettoyage de maillages, la préparation à l’impression 3D et la modification d’objet 3D. </w:t>
      </w:r>
      <w:proofErr w:type="spellStart"/>
      <w:r w:rsidR="005C69FD">
        <w:t>Meshmixer</w:t>
      </w:r>
      <w:proofErr w:type="spellEnd"/>
      <w:r w:rsidR="001B416F">
        <w:t xml:space="preserve"> est</w:t>
      </w:r>
      <w:r w:rsidR="005C69FD">
        <w:t>, comme le surnomme Autodesk, une sorte de « couteau suisse » pour les maillages 3D.</w:t>
      </w:r>
    </w:p>
    <w:p w14:paraId="316C8537" w14:textId="4008F55F" w:rsidR="005C69FD" w:rsidRDefault="005C69FD" w:rsidP="005C69FD">
      <w:pPr>
        <w:pStyle w:val="Corpsdetexte"/>
      </w:pPr>
      <w:r>
        <w:t xml:space="preserve">Le choix d’étudier </w:t>
      </w:r>
      <w:proofErr w:type="spellStart"/>
      <w:r w:rsidR="0019129C">
        <w:t>Meshmixer</w:t>
      </w:r>
      <w:proofErr w:type="spellEnd"/>
      <w:r>
        <w:t xml:space="preserve"> pour générer des supports </w:t>
      </w:r>
      <w:r w:rsidR="0019129C">
        <w:t xml:space="preserve">est dû au fait </w:t>
      </w:r>
      <w:r w:rsidR="002563BB">
        <w:t xml:space="preserve">qu’il a été proposé pour débuter la génération de support et </w:t>
      </w:r>
      <w:r w:rsidR="0019129C">
        <w:t>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17" w:name="_Toc77775836"/>
      <w:r>
        <w:t>Tests</w:t>
      </w:r>
      <w:bookmarkEnd w:id="17"/>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w:t>
      </w:r>
      <w:proofErr w:type="spellStart"/>
      <w:r>
        <w:t>Overhangs</w:t>
      </w:r>
      <w:proofErr w:type="spellEnd"/>
      <w:r>
        <w:t xml:space="preserve"> » de </w:t>
      </w:r>
      <w:proofErr w:type="spellStart"/>
      <w:r>
        <w:t>Meshmixer</w:t>
      </w:r>
      <w:proofErr w:type="spellEnd"/>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5827" cy="2270235"/>
                    </a:xfrm>
                    <a:prstGeom prst="rect">
                      <a:avLst/>
                    </a:prstGeom>
                  </pic:spPr>
                </pic:pic>
              </a:graphicData>
            </a:graphic>
          </wp:inline>
        </w:drawing>
      </w:r>
    </w:p>
    <w:p w14:paraId="3E2CDE43" w14:textId="509FD5D4" w:rsidR="00F95D0B" w:rsidRDefault="00306D21" w:rsidP="00306D21">
      <w:pPr>
        <w:pStyle w:val="Lgende"/>
        <w:jc w:val="center"/>
      </w:pPr>
      <w:r>
        <w:t xml:space="preserve">Figure </w:t>
      </w:r>
      <w:fldSimple w:instr=" SEQ Figure \* ARABIC ">
        <w:r w:rsidR="00E03D24">
          <w:rPr>
            <w:noProof/>
          </w:rPr>
          <w:t>6</w:t>
        </w:r>
      </w:fldSimple>
      <w:r>
        <w:t xml:space="preserve"> : Diagramme d'état de la génération des supports avec l'outil « </w:t>
      </w:r>
      <w:proofErr w:type="spellStart"/>
      <w:r>
        <w:t>Overhangs</w:t>
      </w:r>
      <w:proofErr w:type="spellEnd"/>
      <w:r>
        <w:t xml:space="preserve"> » de </w:t>
      </w:r>
      <w:proofErr w:type="spellStart"/>
      <w:r>
        <w:t>Meshmixer</w:t>
      </w:r>
      <w:proofErr w:type="spellEnd"/>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 car sinon l’outil « </w:t>
      </w:r>
      <w:proofErr w:type="spellStart"/>
      <w:r>
        <w:t>Overhangs</w:t>
      </w:r>
      <w:proofErr w:type="spellEnd"/>
      <w:r>
        <w:t xml:space="preserve">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w:t>
      </w:r>
      <w:proofErr w:type="spellStart"/>
      <w:r>
        <w:t>Overhangs</w:t>
      </w:r>
      <w:proofErr w:type="spellEnd"/>
      <w:r>
        <w:t xml:space="preserve"> » de </w:t>
      </w:r>
      <w:proofErr w:type="spellStart"/>
      <w:r>
        <w:t>Meshmixer</w:t>
      </w:r>
      <w:proofErr w:type="spellEnd"/>
      <w:r>
        <w:t xml:space="preserve">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w:t>
      </w:r>
      <w:proofErr w:type="spellStart"/>
      <w:r w:rsidR="00DD200E">
        <w:t>tree</w:t>
      </w:r>
      <w:proofErr w:type="spellEnd"/>
      <w:r w:rsidR="00DD200E">
        <w:t xml:space="preserve"> support. Comme son nom l’indique, le </w:t>
      </w:r>
      <w:proofErr w:type="spellStart"/>
      <w:r w:rsidR="00DD200E">
        <w:t>tree</w:t>
      </w:r>
      <w:proofErr w:type="spellEnd"/>
      <w:r w:rsidR="00DD200E">
        <w:t xml:space="preserv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xml:space="preserve">, il y a plusieurs cas où l’utilisation de </w:t>
      </w:r>
      <w:proofErr w:type="spellStart"/>
      <w:r w:rsidR="00212143">
        <w:t>tree</w:t>
      </w:r>
      <w:proofErr w:type="spellEnd"/>
      <w:r w:rsidR="00212143">
        <w:t xml:space="preserv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33D0BB60" w:rsidR="0051473D" w:rsidRDefault="0051473D" w:rsidP="002D37BF">
      <w:pPr>
        <w:pStyle w:val="Lgende"/>
        <w:jc w:val="center"/>
      </w:pPr>
      <w:r>
        <w:t xml:space="preserve">Figure </w:t>
      </w:r>
      <w:fldSimple w:instr=" SEQ Figure \* ARABIC ">
        <w:r w:rsidR="00E03D24">
          <w:rPr>
            <w:noProof/>
          </w:rPr>
          <w:t>7</w:t>
        </w:r>
      </w:fldSimple>
      <w:r>
        <w:t xml:space="preserve"> : Résultats de l'outil support de </w:t>
      </w:r>
      <w:proofErr w:type="spellStart"/>
      <w:r>
        <w:t>Meshmixer</w:t>
      </w:r>
      <w:proofErr w:type="spellEnd"/>
      <w:r>
        <w:t xml:space="preserve"> avec une forme simple (a) et une forme complexe (b)</w:t>
      </w:r>
    </w:p>
    <w:p w14:paraId="28B14CAE" w14:textId="6A32F809" w:rsidR="007F0CF0" w:rsidRDefault="00431563" w:rsidP="007F0CF0">
      <w:pPr>
        <w:pStyle w:val="Corpsdetexte"/>
      </w:pPr>
      <w:r>
        <w:t xml:space="preserve">Un autre script a été réalisé sur </w:t>
      </w:r>
      <w:proofErr w:type="spellStart"/>
      <w:r>
        <w:t>Meshmixer</w:t>
      </w:r>
      <w:proofErr w:type="spellEnd"/>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2164116C" w:rsidR="00840B0D" w:rsidRDefault="007F0CF0" w:rsidP="007F0CF0">
      <w:pPr>
        <w:pStyle w:val="Lgende"/>
        <w:jc w:val="center"/>
      </w:pPr>
      <w:r>
        <w:t xml:space="preserve">Figure </w:t>
      </w:r>
      <w:fldSimple w:instr=" SEQ Figure \* ARABIC ">
        <w:r w:rsidR="00E03D24">
          <w:rPr>
            <w:noProof/>
          </w:rPr>
          <w:t>8</w:t>
        </w:r>
      </w:fldSimple>
      <w:r>
        <w:t xml:space="preserve"> : Diagramme d’état de la génération des supports à l'aide d'une forme simple (a) et son résultat (b)</w:t>
      </w:r>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proofErr w:type="spellStart"/>
      <w:r w:rsidR="00CD6ABF">
        <w:t>Meshmixer</w:t>
      </w:r>
      <w:proofErr w:type="spellEnd"/>
      <w:r>
        <w:t>, il n’a pas été développé plus loin.</w:t>
      </w:r>
    </w:p>
    <w:p w14:paraId="54FF3F0F" w14:textId="7A3BC094" w:rsidR="00840B0D" w:rsidRDefault="00840B0D" w:rsidP="00840B0D">
      <w:pPr>
        <w:pStyle w:val="Titre2"/>
      </w:pPr>
      <w:bookmarkStart w:id="18" w:name="_Toc77775837"/>
      <w:r>
        <w:t>Résultats</w:t>
      </w:r>
      <w:bookmarkEnd w:id="18"/>
    </w:p>
    <w:p w14:paraId="2823775D" w14:textId="078D770F" w:rsidR="008D0CF7" w:rsidRDefault="007276A1" w:rsidP="00B96FC4">
      <w:r>
        <w:t xml:space="preserve">Les scripts réalisés sur </w:t>
      </w:r>
      <w:proofErr w:type="spellStart"/>
      <w:r>
        <w:t>Meshmixer</w:t>
      </w:r>
      <w:proofErr w:type="spellEnd"/>
      <w:r>
        <w:t xml:space="preserve"> ont montré que les fonctionnalités de l’API de ce logiciel n’étaient pas les plus adaptées à l’utilisation voulue. De plus</w:t>
      </w:r>
      <w:r w:rsidR="003E06EB">
        <w:t xml:space="preserve">, </w:t>
      </w:r>
      <w:proofErr w:type="spellStart"/>
      <w:r w:rsidR="003E06EB">
        <w:t>Meshmixer</w:t>
      </w:r>
      <w:proofErr w:type="spellEnd"/>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19" w:name="_Toc77775838"/>
      <w:r>
        <w:lastRenderedPageBreak/>
        <w:t>Blender</w:t>
      </w:r>
      <w:bookmarkEnd w:id="19"/>
    </w:p>
    <w:p w14:paraId="7DCDC245" w14:textId="07F1BDA6" w:rsidR="008D0CF7" w:rsidRDefault="006A0A9A" w:rsidP="00CC0AF0">
      <w:pPr>
        <w:pStyle w:val="Corpsdetexte"/>
      </w:pPr>
      <w:r w:rsidRPr="00CC0AF0">
        <w:t>Blender est un logiciel gratuit et open source développé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7"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6C87913C"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 xml:space="preserve">qui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20" w:name="_Toc77775839"/>
      <w:r>
        <w:t>Tests</w:t>
      </w:r>
      <w:bookmarkEnd w:id="20"/>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1524" cy="2180185"/>
                    </a:xfrm>
                    <a:prstGeom prst="rect">
                      <a:avLst/>
                    </a:prstGeom>
                  </pic:spPr>
                </pic:pic>
              </a:graphicData>
            </a:graphic>
          </wp:inline>
        </w:drawing>
      </w:r>
    </w:p>
    <w:p w14:paraId="2408D01D" w14:textId="0D710B31" w:rsidR="009E4A22" w:rsidRDefault="00745294" w:rsidP="00745294">
      <w:pPr>
        <w:pStyle w:val="Lgende"/>
        <w:jc w:val="center"/>
      </w:pPr>
      <w:r>
        <w:t xml:space="preserve">Figure </w:t>
      </w:r>
      <w:fldSimple w:instr=" SEQ Figure \* ARABIC ">
        <w:r w:rsidR="00E03D24">
          <w:rPr>
            <w:noProof/>
          </w:rPr>
          <w:t>9</w:t>
        </w:r>
      </w:fldSimple>
      <w:r>
        <w:t xml:space="preserve"> : Diagramme d'état de l'automatisation de la génération des support</w:t>
      </w:r>
      <w:r w:rsidR="00732834">
        <w:t>s</w:t>
      </w:r>
      <w:r>
        <w:t xml:space="preserve"> pour Blender</w:t>
      </w:r>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w:t>
      </w:r>
      <w:proofErr w:type="spellStart"/>
      <w:r w:rsidR="001F723A">
        <w:t>xy</w:t>
      </w:r>
      <w:proofErr w:type="spellEnd"/>
      <w:r w:rsidR="001F723A">
        <w:t xml:space="preserve">.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a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76B05EE0" w:rsidR="00B427DF" w:rsidRDefault="005705C9" w:rsidP="00790584">
      <w:pPr>
        <w:pStyle w:val="Lgende"/>
        <w:jc w:val="center"/>
      </w:pPr>
      <w:r>
        <w:t xml:space="preserve">Figure </w:t>
      </w:r>
      <w:r w:rsidR="00535632">
        <w:fldChar w:fldCharType="begin"/>
      </w:r>
      <w:r w:rsidR="00535632">
        <w:instrText xml:space="preserve"> SEQ</w:instrText>
      </w:r>
      <w:r w:rsidR="00535632">
        <w:instrText xml:space="preserve"> Figure \* ARABIC </w:instrText>
      </w:r>
      <w:r w:rsidR="00535632">
        <w:fldChar w:fldCharType="separate"/>
      </w:r>
      <w:r w:rsidR="00E03D24">
        <w:rPr>
          <w:noProof/>
        </w:rPr>
        <w:t>10</w:t>
      </w:r>
      <w:r w:rsidR="00535632">
        <w:rPr>
          <w:noProof/>
        </w:rPr>
        <w:fldChar w:fldCharType="end"/>
      </w:r>
      <w:r>
        <w:t xml:space="preserve"> :</w:t>
      </w:r>
      <w:r w:rsidR="00DC2509">
        <w:t xml:space="preserve"> </w:t>
      </w:r>
      <w:r w:rsidR="00105F3D">
        <w:t>Objet de base (a) et des e</w:t>
      </w:r>
      <w:r>
        <w:t>xemple</w:t>
      </w:r>
      <w:r w:rsidR="00105F3D">
        <w:t>s</w:t>
      </w:r>
      <w:r>
        <w:t xml:space="preserve"> de support générer avec Blender</w:t>
      </w:r>
      <w:r>
        <w:br w:type="page"/>
      </w:r>
    </w:p>
    <w:p w14:paraId="2DD56F80" w14:textId="024D302A" w:rsidR="00AD4D96" w:rsidRDefault="00AD4D96" w:rsidP="00AD4D96">
      <w:pPr>
        <w:pStyle w:val="Titre2"/>
      </w:pPr>
      <w:bookmarkStart w:id="21" w:name="_Toc77775840"/>
      <w:r>
        <w:lastRenderedPageBreak/>
        <w:t>Résultat</w:t>
      </w:r>
      <w:bookmarkEnd w:id="21"/>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xml:space="preserve">, tandis que les supports ont été imprimés avec une </w:t>
      </w:r>
      <w:proofErr w:type="spellStart"/>
      <w:r w:rsidR="00DC2509">
        <w:t>Zortrax</w:t>
      </w:r>
      <w:proofErr w:type="spellEnd"/>
      <w:r w:rsidR="00DC2509">
        <w:t xml:space="preserve">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r>
        <w:t xml:space="preserve">a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20C35333" w:rsidR="00A10387" w:rsidRDefault="00D5467A" w:rsidP="00F46601">
      <w:pPr>
        <w:pStyle w:val="Lgende"/>
        <w:jc w:val="center"/>
      </w:pPr>
      <w:r>
        <w:t xml:space="preserve">Figure </w:t>
      </w:r>
      <w:r w:rsidR="00535632">
        <w:fldChar w:fldCharType="begin"/>
      </w:r>
      <w:r w:rsidR="00535632">
        <w:instrText xml:space="preserve"> SEQ Figure \* ARABIC </w:instrText>
      </w:r>
      <w:r w:rsidR="00535632">
        <w:fldChar w:fldCharType="separate"/>
      </w:r>
      <w:r w:rsidR="00E03D24">
        <w:rPr>
          <w:noProof/>
        </w:rPr>
        <w:t>11</w:t>
      </w:r>
      <w:r w:rsidR="00535632">
        <w:rPr>
          <w:noProof/>
        </w:rPr>
        <w:fldChar w:fldCharType="end"/>
      </w:r>
      <w:r>
        <w:t xml:space="preserve"> : Impression des supports (a) et le résultat final (b)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r>
        <w:t>a</w:t>
      </w:r>
      <w:r w:rsidR="000142F0">
        <w:t xml:space="preserve"> </w:t>
      </w:r>
      <w:r w:rsidR="000142F0">
        <w:rPr>
          <w:noProof/>
        </w:rPr>
        <w:drawing>
          <wp:inline distT="0" distB="0" distL="0" distR="0" wp14:anchorId="7177A10F" wp14:editId="03130D29">
            <wp:extent cx="2242170" cy="306741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7421" cy="3088278"/>
                    </a:xfrm>
                    <a:prstGeom prst="rect">
                      <a:avLst/>
                    </a:prstGeom>
                    <a:noFill/>
                    <a:ln>
                      <a:noFill/>
                    </a:ln>
                  </pic:spPr>
                </pic:pic>
              </a:graphicData>
            </a:graphic>
          </wp:inline>
        </w:drawing>
      </w:r>
      <w:r w:rsidR="000142F0">
        <w:t xml:space="preserve"> b</w:t>
      </w:r>
    </w:p>
    <w:p w14:paraId="1D82DC57" w14:textId="2D323E77" w:rsidR="00D5467A" w:rsidRDefault="000142F0" w:rsidP="000142F0">
      <w:pPr>
        <w:pStyle w:val="Lgende"/>
        <w:jc w:val="center"/>
      </w:pPr>
      <w:r>
        <w:t xml:space="preserve">Figure </w:t>
      </w:r>
      <w:r w:rsidR="00535632">
        <w:fldChar w:fldCharType="begin"/>
      </w:r>
      <w:r w:rsidR="00535632">
        <w:instrText xml:space="preserve"> SEQ Figure \* ARABIC </w:instrText>
      </w:r>
      <w:r w:rsidR="00535632">
        <w:fldChar w:fldCharType="separate"/>
      </w:r>
      <w:r w:rsidR="00E03D24">
        <w:rPr>
          <w:noProof/>
        </w:rPr>
        <w:t>12</w:t>
      </w:r>
      <w:r w:rsidR="00535632">
        <w:rPr>
          <w:noProof/>
        </w:rPr>
        <w:fldChar w:fldCharType="end"/>
      </w:r>
      <w:r>
        <w:t xml:space="preserve"> : L'objet de base imprimé (a) et l'objet de base soutenu par les supports (b)</w:t>
      </w:r>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55ED131" w:rsidR="00000876" w:rsidRPr="008C24A4" w:rsidRDefault="00000876" w:rsidP="00000876">
      <w:pPr>
        <w:pStyle w:val="Corpsdetexte"/>
      </w:pPr>
      <w:r>
        <w:t>Avec ce test, il a été décidé que la génération des supports avec Blender été une bonne base et qu’il fallait continuer avec</w:t>
      </w:r>
      <w:r w:rsidR="002563BB">
        <w:t xml:space="preserve"> Blender</w:t>
      </w:r>
      <w:r>
        <w:t xml:space="preserve"> tout en améliorant et en ajoutant des outils pour gérer les problèmes rencontrés et </w:t>
      </w:r>
      <w:r w:rsidR="00F5796C">
        <w:t xml:space="preserve">créer un </w:t>
      </w:r>
      <w:r w:rsidR="002563BB">
        <w:t>panel</w:t>
      </w:r>
      <w:r w:rsidR="00F5796C">
        <w:t xml:space="preserve"> de contrôle pour générer les supports.</w:t>
      </w:r>
    </w:p>
    <w:p w14:paraId="7A13FF3C" w14:textId="0F1CE302" w:rsidR="00AD4D96" w:rsidRPr="00AD4D96" w:rsidRDefault="00AD4D96" w:rsidP="00AD4D96">
      <w:pPr>
        <w:pStyle w:val="Titre1"/>
      </w:pPr>
      <w:bookmarkStart w:id="22" w:name="_Toc77775841"/>
      <w:r>
        <w:lastRenderedPageBreak/>
        <w:t>Logiciel</w:t>
      </w:r>
      <w:bookmarkEnd w:id="22"/>
    </w:p>
    <w:p w14:paraId="6824EAA4" w14:textId="611798BE" w:rsidR="00FA5C65" w:rsidRDefault="008A3081" w:rsidP="008A3081">
      <w:pPr>
        <w:pStyle w:val="Corpsdetexte"/>
      </w:pPr>
      <w:r>
        <w:t xml:space="preserve">L’API de Blender permet de développer des tableaux de contrôle avec des menus, des </w:t>
      </w:r>
      <w:proofErr w:type="spellStart"/>
      <w:r>
        <w:t>sliders</w:t>
      </w:r>
      <w:proofErr w:type="spellEnd"/>
      <w:r>
        <w:t xml:space="preserve"> et des boutons qui peuvent exécuter des scripts quand on appuie dessus. Le code des fonctionnalités doit être écrit en python et doit ensuite être ajouté comme add-on sur Blender pour y avoir accès. Les fonctionnalités du logiciel peuvent être divisées en X catégories</w:t>
      </w:r>
      <w:r w:rsidR="00FA5C65">
        <w:t>…</w:t>
      </w:r>
    </w:p>
    <w:p w14:paraId="0EEA2BE2" w14:textId="6A5E6E8F" w:rsidR="0091234C" w:rsidRPr="00AB7E77" w:rsidRDefault="003C50A1" w:rsidP="00AB7E77">
      <w:pPr>
        <w:pStyle w:val="Corpsdetexte"/>
      </w:pPr>
      <w:r>
        <w:rPr>
          <w:noProof/>
        </w:rPr>
        <w:lastRenderedPageBreak/>
        <w:drawing>
          <wp:inline distT="0" distB="0" distL="0" distR="0" wp14:anchorId="627871C7" wp14:editId="657D0227">
            <wp:extent cx="8664315" cy="5653964"/>
            <wp:effectExtent l="317" t="0" r="4128" b="4127"/>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669953" cy="5657643"/>
                    </a:xfrm>
                    <a:prstGeom prst="rect">
                      <a:avLst/>
                    </a:prstGeom>
                  </pic:spPr>
                </pic:pic>
              </a:graphicData>
            </a:graphic>
          </wp:inline>
        </w:drawing>
      </w:r>
      <w:r w:rsidR="0091234C">
        <w:br w:type="page"/>
      </w:r>
    </w:p>
    <w:p w14:paraId="33DAE13D" w14:textId="5991CC7E" w:rsidR="0091234C" w:rsidRDefault="007C4AED" w:rsidP="0091234C">
      <w:pPr>
        <w:pStyle w:val="Titre2"/>
      </w:pPr>
      <w:bookmarkStart w:id="23" w:name="_Toc77775842"/>
      <w:r>
        <w:lastRenderedPageBreak/>
        <w:t>Import/Export</w:t>
      </w:r>
      <w:bookmarkEnd w:id="23"/>
    </w:p>
    <w:p w14:paraId="495ED7FD" w14:textId="5047CF93" w:rsidR="0091234C" w:rsidRDefault="0091234C" w:rsidP="0091234C">
      <w:pPr>
        <w:pStyle w:val="Titre3"/>
      </w:pPr>
      <w:bookmarkStart w:id="24" w:name="_Toc77775843"/>
      <w:r>
        <w:t xml:space="preserve">Unités </w:t>
      </w:r>
      <w:r w:rsidR="008B52B0">
        <w:t>et volume</w:t>
      </w:r>
      <w:bookmarkEnd w:id="24"/>
    </w:p>
    <w:p w14:paraId="1FC915A7" w14:textId="104E9B7C"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 il faut passer l’unité de Blender du mètre au millimètre.</w:t>
      </w:r>
    </w:p>
    <w:p w14:paraId="32AF94C0" w14:textId="08C4E6E1" w:rsidR="0025276C" w:rsidRDefault="0025276C" w:rsidP="0025276C">
      <w:pPr>
        <w:pStyle w:val="Corpsdetexte"/>
        <w:rPr>
          <w:lang w:eastAsia="fr-CH"/>
        </w:rPr>
      </w:pPr>
      <w:r>
        <w:rPr>
          <w:lang w:eastAsia="fr-CH"/>
        </w:rPr>
        <w:t xml:space="preserve">L’information du volume est utile pour savoir la quantité de matière nécessaire à la fabrication de l’objet. Pour connaître cette information, le module </w:t>
      </w:r>
      <w:proofErr w:type="spellStart"/>
      <w:r>
        <w:rPr>
          <w:lang w:eastAsia="fr-CH"/>
        </w:rPr>
        <w:t>bmesh</w:t>
      </w:r>
      <w:proofErr w:type="spellEnd"/>
      <w:r>
        <w:rPr>
          <w:lang w:eastAsia="fr-CH"/>
        </w:rPr>
        <w:t xml:space="preserve"> de Blender possède la méthode </w:t>
      </w:r>
      <w:proofErr w:type="spellStart"/>
      <w:r>
        <w:rPr>
          <w:lang w:eastAsia="fr-CH"/>
        </w:rPr>
        <w:t>calc_volume</w:t>
      </w:r>
      <w:proofErr w:type="spellEnd"/>
      <w:r>
        <w:rPr>
          <w:lang w:eastAsia="fr-CH"/>
        </w:rPr>
        <w:t>() qui utilise un algorithme pour calculer le volume de l’objet en fonction des normales des faces.</w:t>
      </w:r>
    </w:p>
    <w:p w14:paraId="4DE6DE28" w14:textId="3D08A92B" w:rsidR="00847EA3" w:rsidRPr="0091234C" w:rsidRDefault="0025276C" w:rsidP="008B52B0">
      <w:pPr>
        <w:pStyle w:val="Titre3"/>
      </w:pPr>
      <w:bookmarkStart w:id="25" w:name="_Toc77775844"/>
      <w:r>
        <w:t>Import/Export</w:t>
      </w:r>
      <w:bookmarkEnd w:id="25"/>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6D9F42F3"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BB319A2" w14:textId="20E1C285" w:rsidR="009828ED" w:rsidRDefault="00AF1C33" w:rsidP="00AF1C33">
      <w:pPr>
        <w:pStyle w:val="Lgende"/>
        <w:jc w:val="center"/>
      </w:pPr>
      <w:r>
        <w:t xml:space="preserve">Figure </w:t>
      </w:r>
      <w:fldSimple w:instr=" SEQ Figure \* ARABIC ">
        <w:r w:rsidR="00E03D24">
          <w:rPr>
            <w:noProof/>
          </w:rPr>
          <w:t>13</w:t>
        </w:r>
      </w:fldSimple>
      <w:r>
        <w:t xml:space="preserve"> : Graphique de la relation entre la taille d'un fichier 3D et de son nombre de faces</w:t>
      </w:r>
    </w:p>
    <w:p w14:paraId="1227C964" w14:textId="5083A75E" w:rsidR="00A85350" w:rsidRDefault="00A85350" w:rsidP="00A85350">
      <w:pPr>
        <w:pStyle w:val="Corpsdetexte"/>
      </w:pPr>
      <w:r>
        <w:lastRenderedPageBreak/>
        <w:t xml:space="preserve">Comme le montre </w:t>
      </w:r>
      <w:r w:rsidR="00AF1C33">
        <w:t xml:space="preserve">la figure </w:t>
      </w:r>
      <w:r w:rsidR="00535632">
        <w:fldChar w:fldCharType="begin"/>
      </w:r>
      <w:r w:rsidR="00535632">
        <w:instrText xml:space="preserve"> SEQ Figure \* ARABIC </w:instrText>
      </w:r>
      <w:r w:rsidR="00535632">
        <w:fldChar w:fldCharType="separate"/>
      </w:r>
      <w:r w:rsidR="00E03D24">
        <w:rPr>
          <w:noProof/>
        </w:rPr>
        <w:t>14</w:t>
      </w:r>
      <w:r w:rsidR="00535632">
        <w:rPr>
          <w:noProof/>
        </w:rPr>
        <w:fldChar w:fldCharType="end"/>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 Blender va automatiquement transformer ces faces en faces triangulaires </w:t>
      </w:r>
      <w:r w:rsidR="00462BF7">
        <w:t xml:space="preserve">avant d’exporter le fichier </w:t>
      </w:r>
      <w:r w:rsidR="001D0B45">
        <w:t>ce qui va augmenter le nombre de faces et donc changer la taille du fichier. C’est pourquoi il y a une option pour transformer toutes les faces non triangulaires en faces triangulaires.</w:t>
      </w:r>
    </w:p>
    <w:p w14:paraId="7D04B2C7" w14:textId="76CACAFD" w:rsidR="00A16723" w:rsidRDefault="00A16723" w:rsidP="00A16723">
      <w:pPr>
        <w:pStyle w:val="Titre2"/>
      </w:pPr>
      <w:bookmarkStart w:id="26" w:name="_Toc77775845"/>
      <w:r>
        <w:t>Rotations et offset</w:t>
      </w:r>
      <w:bookmarkEnd w:id="26"/>
    </w:p>
    <w:p w14:paraId="4D180C95" w14:textId="4A60A3AF" w:rsidR="004D3588" w:rsidRDefault="004D3588" w:rsidP="004D3588">
      <w:r>
        <w:t>Afin de pouvoir tester facilement différents types de support, il doit être possible de tourner l’objet à 360° sur tous axes et de pouvoir régler la position en z de l’objet.</w:t>
      </w:r>
    </w:p>
    <w:p w14:paraId="5796A649" w14:textId="77777777"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 local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global </w:t>
      </w:r>
      <w:r>
        <w:t xml:space="preserve">qui permet d’obtenir </w:t>
      </w:r>
      <w:r w:rsidR="00700381">
        <w:t>la position d</w:t>
      </w:r>
      <w:r w:rsidR="007734F5">
        <w:t>u centre de l’</w:t>
      </w:r>
      <w:r w:rsidR="00700381">
        <w:t xml:space="preserve">objet par rapport </w:t>
      </w:r>
      <w:r w:rsidR="00C674C9">
        <w:t>à l’origine</w:t>
      </w:r>
      <w:r w:rsidR="00700381">
        <w:t xml:space="preserve"> de l’axe global (0, 0, 0).</w:t>
      </w:r>
      <w:r w:rsidR="007734F5">
        <w:t xml:space="preserve"> </w:t>
      </w:r>
      <w:r w:rsidR="00700381">
        <w:t xml:space="preserve"> </w:t>
      </w:r>
    </w:p>
    <w:p w14:paraId="0484FFCF" w14:textId="1651B4ED" w:rsidR="00266D85" w:rsidRDefault="004152CF" w:rsidP="00E31A4C">
      <w:pPr>
        <w:pStyle w:val="Corpsdetexte"/>
      </w:pPr>
      <w:r>
        <w:t>Il existe plusieurs modes pour faire une rotation de l’objet et celui qui a été utilisé et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 cependant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712DD64D"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à l’axe local. Quand il y a </w:t>
      </w:r>
      <w:r w:rsidR="004152CF">
        <w:t>des opérations</w:t>
      </w:r>
      <w:r w:rsidR="00C674C9">
        <w:t xml:space="preserve"> qui nécessite d’utiliser l’axe global, il faut donc modifier les informations de l’axe local </w:t>
      </w:r>
      <w:r w:rsidR="00E85084">
        <w:t>en informations pour l’axe global</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w:t>
      </w:r>
      <w:proofErr w:type="spellStart"/>
      <w:r>
        <w:t>matrix_world</w:t>
      </w:r>
      <w:proofErr w:type="spellEnd"/>
      <w:r>
        <w:t xml:space="preserve"> qui est la matrice de transformation </w:t>
      </w:r>
      <w:r w:rsidR="006C1F84">
        <w:t>de</w:t>
      </w:r>
      <w:r>
        <w:t xml:space="preserve"> l’espace global.</w:t>
      </w:r>
      <w:r w:rsidR="006C1F84">
        <w:t xml:space="preserve"> Il est possible d’avoir </w:t>
      </w:r>
      <w:proofErr w:type="spellStart"/>
      <w:r w:rsidR="006C1F84">
        <w:t>matrix_world</w:t>
      </w:r>
      <w:proofErr w:type="spellEnd"/>
      <w:r w:rsidR="006C1F84">
        <w:t xml:space="preserve"> en tant que matrice 3x3. Cette matrice contient la direction normalisée des trois axes x, y et z locaux. </w:t>
      </w:r>
    </w:p>
    <w:p w14:paraId="0D99AC65" w14:textId="0B195EFA" w:rsidR="00A63EA9" w:rsidRDefault="0082664B" w:rsidP="00A63EA9">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7980" cy="2428858"/>
                    </a:xfrm>
                    <a:prstGeom prst="rect">
                      <a:avLst/>
                    </a:prstGeom>
                  </pic:spPr>
                </pic:pic>
              </a:graphicData>
            </a:graphic>
          </wp:inline>
        </w:drawing>
      </w:r>
      <w:r w:rsidR="00A63EA9">
        <w:rPr>
          <w:noProof/>
        </w:rPr>
        <w:t xml:space="preserve"> 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2CBBE2AF" w:rsidR="0082664B" w:rsidRDefault="00A63EA9" w:rsidP="00A63EA9">
      <w:pPr>
        <w:pStyle w:val="Lgende"/>
        <w:jc w:val="center"/>
      </w:pPr>
      <w:r>
        <w:t xml:space="preserve">Figure </w:t>
      </w:r>
      <w:r w:rsidR="00535632">
        <w:fldChar w:fldCharType="begin"/>
      </w:r>
      <w:r w:rsidR="00535632">
        <w:instrText xml:space="preserve"> SEQ Figure \* ARABIC </w:instrText>
      </w:r>
      <w:r w:rsidR="00535632">
        <w:fldChar w:fldCharType="separate"/>
      </w:r>
      <w:r w:rsidR="00E03D24">
        <w:rPr>
          <w:noProof/>
        </w:rPr>
        <w:t>15</w:t>
      </w:r>
      <w:r w:rsidR="00535632">
        <w:rPr>
          <w:noProof/>
        </w:rPr>
        <w:fldChar w:fldCharType="end"/>
      </w:r>
      <w:r>
        <w:t xml:space="preserve"> : Axe global et local sans rotation (a) et avec une rotation de 45° en z (b)</w:t>
      </w:r>
    </w:p>
    <w:p w14:paraId="4C7A7651" w14:textId="7D72F957" w:rsidR="00A63EA9" w:rsidRDefault="00A63EA9" w:rsidP="00843ADA">
      <w:pPr>
        <w:pStyle w:val="Corpsdetexte"/>
      </w:pPr>
      <w:r>
        <w:lastRenderedPageBreak/>
        <w:t>Les figures 1</w:t>
      </w:r>
      <w:r w:rsidR="00462BF7">
        <w:t>5</w:t>
      </w:r>
      <w:r>
        <w:t xml:space="preserve"> 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13a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2D1F7556" w:rsidR="00A63EA9" w:rsidRDefault="00082543" w:rsidP="00843ADA">
      <w:pPr>
        <w:pStyle w:val="Corpsdetexte"/>
      </w:pPr>
      <w:r>
        <w:t xml:space="preserve">S’il y a maintenant une rotation de 45° sur l’axe z, il va y avoir une différence entre les axes globaux et les axes locaux (Figure 13b). L’axe local x pointe comme la bissectrice des axes x et y globaux, l’axe local y pointe comme la bissectrice des axes </w:t>
      </w:r>
      <w:r w:rsidR="007A438F">
        <w:t>y et -x globaux et le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535632"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132963A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1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6AB142CE" w:rsidR="00FF5E88" w:rsidRDefault="00FF5E88" w:rsidP="00843ADA">
      <w:pPr>
        <w:pStyle w:val="Corpsdetexte"/>
      </w:pPr>
      <w:r>
        <w:t>Une matrice inverse existe pour deux matrices carrées de même taille A et B possèdent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 xml:space="preserve">Ces règles permettent d’obtenir le vecteur local à partir du vecteur global. Pour cela, il faut d’abord multiplier à gauche par l’inverse de </w:t>
      </w:r>
      <w:proofErr w:type="spellStart"/>
      <w:r>
        <w:t>matrix_world</w:t>
      </w:r>
      <w:proofErr w:type="spellEnd"/>
      <w:r>
        <w:t>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535632"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0A2B7EC1" w:rsidR="00FA5C65" w:rsidRDefault="007C4AED" w:rsidP="00FA5C65">
      <w:pPr>
        <w:pStyle w:val="Titre2"/>
      </w:pPr>
      <w:bookmarkStart w:id="27" w:name="_Toc77775846"/>
      <w:r>
        <w:lastRenderedPageBreak/>
        <w:t>Génération</w:t>
      </w:r>
      <w:bookmarkEnd w:id="27"/>
    </w:p>
    <w:p w14:paraId="01ECE4C2" w14:textId="2F6EB7B2" w:rsidR="00AD4D96" w:rsidRDefault="00FA5C65" w:rsidP="00D6239C">
      <w:pPr>
        <w:pStyle w:val="Titre3"/>
      </w:pPr>
      <w:bookmarkStart w:id="28" w:name="_Toc77775847"/>
      <w:r>
        <w:t>Sélection des faces</w:t>
      </w:r>
      <w:bookmarkEnd w:id="28"/>
    </w:p>
    <w:p w14:paraId="170196AE" w14:textId="6787528B"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0718" cy="1760107"/>
                    </a:xfrm>
                    <a:prstGeom prst="rect">
                      <a:avLst/>
                    </a:prstGeom>
                  </pic:spPr>
                </pic:pic>
              </a:graphicData>
            </a:graphic>
          </wp:inline>
        </w:drawing>
      </w:r>
    </w:p>
    <w:p w14:paraId="2CEA16DB" w14:textId="6584AE14" w:rsidR="00073832" w:rsidRDefault="00073832" w:rsidP="00073832">
      <w:pPr>
        <w:pStyle w:val="Lgende"/>
        <w:jc w:val="center"/>
      </w:pPr>
      <w:r>
        <w:t xml:space="preserve">Figure </w:t>
      </w:r>
      <w:r w:rsidR="00535632">
        <w:fldChar w:fldCharType="begin"/>
      </w:r>
      <w:r w:rsidR="00535632">
        <w:instrText xml:space="preserve"> SEQ Figure \* ARABIC </w:instrText>
      </w:r>
      <w:r w:rsidR="00535632">
        <w:fldChar w:fldCharType="separate"/>
      </w:r>
      <w:r w:rsidR="00E03D24">
        <w:rPr>
          <w:noProof/>
        </w:rPr>
        <w:t>16</w:t>
      </w:r>
      <w:r w:rsidR="00535632">
        <w:rPr>
          <w:noProof/>
        </w:rPr>
        <w:fldChar w:fldCharType="end"/>
      </w:r>
      <w:r>
        <w:t xml:space="preserve"> : Principe des faces qui ont besoin de support en fonction de l'angle</w:t>
      </w:r>
      <w:r>
        <w:br/>
        <w:t xml:space="preserve">Source : </w:t>
      </w:r>
      <w:r w:rsidRPr="00073832">
        <w:t>https://help.autodesk.com/view/MSHMXR/2019/ENU/?guid=GUID-E507C608-8856-47C4-B0B8-BC570DAFD18A</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4DC5BC45"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 Cette méthode s’utilise en complément des deux autres méthodes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a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5F018C90" w:rsidR="00FA1819" w:rsidRDefault="00FA1819" w:rsidP="00FA1819">
      <w:pPr>
        <w:pStyle w:val="Lgende"/>
        <w:jc w:val="center"/>
      </w:pPr>
      <w:r>
        <w:t xml:space="preserve">Figure </w:t>
      </w:r>
      <w:r w:rsidR="00535632">
        <w:fldChar w:fldCharType="begin"/>
      </w:r>
      <w:r w:rsidR="00535632">
        <w:instrText xml:space="preserve"> SEQ Figure \* ARABIC </w:instrText>
      </w:r>
      <w:r w:rsidR="00535632">
        <w:fldChar w:fldCharType="separate"/>
      </w:r>
      <w:r w:rsidR="00E03D24">
        <w:rPr>
          <w:noProof/>
        </w:rPr>
        <w:t>17</w:t>
      </w:r>
      <w:r w:rsidR="00535632">
        <w:rPr>
          <w:noProof/>
        </w:rPr>
        <w:fldChar w:fldCharType="end"/>
      </w:r>
      <w:r>
        <w:t xml:space="preserve"> : La vue de la caméra après le zoom (a) et la sélection des faces visibles (b)</w:t>
      </w:r>
    </w:p>
    <w:p w14:paraId="627DBC09" w14:textId="6F3815CA" w:rsidR="00FA1819" w:rsidRDefault="00FA1819" w:rsidP="00FA1819">
      <w:pPr>
        <w:pStyle w:val="Corpsdetexte"/>
      </w:pPr>
      <w:r>
        <w:lastRenderedPageBreak/>
        <w:t xml:space="preserve">Le problème de cette méthode est qu’elle n’est pas assez précise. En effet, toutes les faces visibles ne sont pas forcément sélectionnées à cause de la focal de la caméra et de la taille et l’inclinaison de certaines faces (Figure 14). </w:t>
      </w:r>
      <w:r w:rsidR="006108C2">
        <w:t>Cette incapacité à s</w:t>
      </w:r>
      <w:r>
        <w:t xml:space="preserve">électionner toutes les faces peut </w:t>
      </w:r>
      <w:r w:rsidR="006108C2">
        <w:t xml:space="preserve">amener à </w:t>
      </w:r>
      <w:r>
        <w:t>créer un support assez morcelé</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5FEEDA37">
            <wp:extent cx="1371600" cy="2111979"/>
            <wp:effectExtent l="0" t="0" r="0"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74530" cy="2116491"/>
                    </a:xfrm>
                    <a:prstGeom prst="rect">
                      <a:avLst/>
                    </a:prstGeom>
                    <a:noFill/>
                    <a:ln>
                      <a:noFill/>
                    </a:ln>
                  </pic:spPr>
                </pic:pic>
              </a:graphicData>
            </a:graphic>
          </wp:inline>
        </w:drawing>
      </w:r>
      <w:r>
        <w:t xml:space="preserve"> </w:t>
      </w:r>
      <w:r w:rsidR="006108C2">
        <w:t>a</w:t>
      </w:r>
      <w:r>
        <w:t xml:space="preserve"> </w:t>
      </w:r>
      <w:r>
        <w:rPr>
          <w:noProof/>
        </w:rPr>
        <w:drawing>
          <wp:inline distT="0" distB="0" distL="0" distR="0" wp14:anchorId="074A9038" wp14:editId="2666F9A5">
            <wp:extent cx="2217420" cy="221742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a:ln>
                      <a:noFill/>
                    </a:ln>
                  </pic:spPr>
                </pic:pic>
              </a:graphicData>
            </a:graphic>
          </wp:inline>
        </w:drawing>
      </w:r>
      <w:r w:rsidR="006108C2">
        <w:t xml:space="preserve"> b</w:t>
      </w:r>
    </w:p>
    <w:p w14:paraId="22F31358" w14:textId="778B6B51" w:rsidR="00FA1819" w:rsidRDefault="006108C2" w:rsidP="006108C2">
      <w:pPr>
        <w:pStyle w:val="Lgende"/>
        <w:jc w:val="center"/>
      </w:pPr>
      <w:r>
        <w:t xml:space="preserve">Figure </w:t>
      </w:r>
      <w:r w:rsidR="00535632">
        <w:fldChar w:fldCharType="begin"/>
      </w:r>
      <w:r w:rsidR="00535632">
        <w:instrText xml:space="preserve"> SEQ Figure \* ARABIC </w:instrText>
      </w:r>
      <w:r w:rsidR="00535632">
        <w:fldChar w:fldCharType="separate"/>
      </w:r>
      <w:r w:rsidR="00E03D24">
        <w:rPr>
          <w:noProof/>
        </w:rPr>
        <w:t>18</w:t>
      </w:r>
      <w:r w:rsidR="00535632">
        <w:rPr>
          <w:noProof/>
        </w:rPr>
        <w:fldChar w:fldCharType="end"/>
      </w:r>
      <w:r>
        <w:t xml:space="preserve"> : Les faces sélectionnées vu de côté (a) et vu de dessus (b)</w:t>
      </w:r>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3E55267D">
            <wp:extent cx="3920490" cy="3103721"/>
            <wp:effectExtent l="0" t="0" r="381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5718" cy="3107860"/>
                    </a:xfrm>
                    <a:prstGeom prst="rect">
                      <a:avLst/>
                    </a:prstGeom>
                  </pic:spPr>
                </pic:pic>
              </a:graphicData>
            </a:graphic>
          </wp:inline>
        </w:drawing>
      </w:r>
    </w:p>
    <w:p w14:paraId="2AAE9237" w14:textId="0C950C7B" w:rsidR="00C9059A" w:rsidRDefault="00C9059A" w:rsidP="00C9059A">
      <w:pPr>
        <w:pStyle w:val="Lgende"/>
        <w:jc w:val="center"/>
      </w:pPr>
      <w:r>
        <w:t xml:space="preserve">Figure </w:t>
      </w:r>
      <w:fldSimple w:instr=" SEQ Figure \* ARABIC ">
        <w:r w:rsidR="00E03D24">
          <w:rPr>
            <w:noProof/>
          </w:rPr>
          <w:t>19</w:t>
        </w:r>
      </w:fldSimple>
      <w:r>
        <w:t xml:space="preserve"> : Diagramme d'états de la méthode du calcul des faces</w:t>
      </w:r>
    </w:p>
    <w:p w14:paraId="394E783E" w14:textId="5671BAC1" w:rsidR="00CF21DE" w:rsidRDefault="00C35F8F" w:rsidP="006718C7">
      <w:pPr>
        <w:pStyle w:val="Corpsdetexte"/>
      </w:pPr>
      <w:r>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w:t>
      </w:r>
      <w:r w:rsidR="0004527D">
        <w:t>s</w:t>
      </w:r>
      <w:r>
        <w:t xml:space="preserve"> qu’elle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w:t>
      </w:r>
      <w:proofErr w:type="spellStart"/>
      <w:r w:rsidR="006718C7">
        <w:t>point_inside_trigon</w:t>
      </w:r>
      <w:proofErr w:type="spellEnd"/>
      <w:r w:rsidR="006718C7">
        <w:t>())</w:t>
      </w:r>
      <w:r>
        <w:t>.</w:t>
      </w:r>
    </w:p>
    <w:p w14:paraId="171A43B9" w14:textId="17E8041C" w:rsidR="006718C7" w:rsidRDefault="006718C7" w:rsidP="00CF21DE">
      <w:r>
        <w:t xml:space="preserve">Vu qu’il y a une projection, la méthode </w:t>
      </w:r>
      <w:proofErr w:type="spellStart"/>
      <w:r>
        <w:t>point_inside_trigon</w:t>
      </w:r>
      <w:proofErr w:type="spellEnd"/>
      <w:r>
        <w:t>()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535632"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Dans le cas d’un problème 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le majeur pointe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0F2009DA">
            <wp:extent cx="1752600" cy="1716214"/>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59458" cy="1722930"/>
                    </a:xfrm>
                    <a:prstGeom prst="rect">
                      <a:avLst/>
                    </a:prstGeom>
                  </pic:spPr>
                </pic:pic>
              </a:graphicData>
            </a:graphic>
          </wp:inline>
        </w:drawing>
      </w:r>
      <w:r>
        <w:rPr>
          <w:noProof/>
        </w:rPr>
        <w:t xml:space="preserve"> a </w:t>
      </w:r>
      <w:r>
        <w:rPr>
          <w:noProof/>
        </w:rPr>
        <w:drawing>
          <wp:inline distT="0" distB="0" distL="0" distR="0" wp14:anchorId="219A6288" wp14:editId="0FA3EE1A">
            <wp:extent cx="1764030" cy="1797660"/>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68651" cy="1802369"/>
                    </a:xfrm>
                    <a:prstGeom prst="rect">
                      <a:avLst/>
                    </a:prstGeom>
                  </pic:spPr>
                </pic:pic>
              </a:graphicData>
            </a:graphic>
          </wp:inline>
        </w:drawing>
      </w:r>
      <w:r>
        <w:rPr>
          <w:noProof/>
        </w:rPr>
        <w:t xml:space="preserve"> b</w:t>
      </w:r>
    </w:p>
    <w:p w14:paraId="541E6C6E" w14:textId="3AED4527" w:rsidR="00900BC1" w:rsidRDefault="00900BC1" w:rsidP="00900BC1">
      <w:pPr>
        <w:pStyle w:val="Lgende"/>
        <w:jc w:val="center"/>
      </w:pPr>
      <w:r>
        <w:t xml:space="preserve">Figure </w:t>
      </w:r>
      <w:r w:rsidR="00535632">
        <w:fldChar w:fldCharType="begin"/>
      </w:r>
      <w:r w:rsidR="00535632">
        <w:instrText xml:space="preserve"> SEQ Figure \* ARABIC </w:instrText>
      </w:r>
      <w:r w:rsidR="00535632">
        <w:fldChar w:fldCharType="separate"/>
      </w:r>
      <w:r w:rsidR="00E03D24">
        <w:rPr>
          <w:noProof/>
        </w:rPr>
        <w:t>20</w:t>
      </w:r>
      <w:r w:rsidR="00535632">
        <w:rPr>
          <w:noProof/>
        </w:rPr>
        <w:fldChar w:fldCharType="end"/>
      </w:r>
      <w:r>
        <w:t xml:space="preserve"> : Schéma pour déterminer si un point est dans les demi-plans AB et AC</w:t>
      </w:r>
    </w:p>
    <w:p w14:paraId="0309C46F" w14:textId="3A0B332E" w:rsidR="008149BB" w:rsidRDefault="00BD6A09" w:rsidP="00D56371">
      <w:pPr>
        <w:pStyle w:val="Corpsdetexte"/>
      </w:pPr>
      <w:r>
        <w:t xml:space="preserve">Il reste finalement a contrôlé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drawing>
          <wp:inline distT="0" distB="0" distL="0" distR="0" wp14:anchorId="344BEA85" wp14:editId="21EA9E4A">
            <wp:extent cx="2274570" cy="2302309"/>
            <wp:effectExtent l="0" t="0" r="0" b="3175"/>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0562" cy="2308374"/>
                    </a:xfrm>
                    <a:prstGeom prst="rect">
                      <a:avLst/>
                    </a:prstGeom>
                  </pic:spPr>
                </pic:pic>
              </a:graphicData>
            </a:graphic>
          </wp:inline>
        </w:drawing>
      </w:r>
    </w:p>
    <w:p w14:paraId="356B8552" w14:textId="79A5637C" w:rsidR="008149BB" w:rsidRDefault="00900BC1" w:rsidP="00900BC1">
      <w:pPr>
        <w:pStyle w:val="Lgende"/>
        <w:jc w:val="center"/>
      </w:pPr>
      <w:r>
        <w:t xml:space="preserve">Figure </w:t>
      </w:r>
      <w:r w:rsidR="00535632">
        <w:fldChar w:fldCharType="begin"/>
      </w:r>
      <w:r w:rsidR="00535632">
        <w:instrText xml:space="preserve"> SEQ Figure \* ARABIC </w:instrText>
      </w:r>
      <w:r w:rsidR="00535632">
        <w:fldChar w:fldCharType="separate"/>
      </w:r>
      <w:r w:rsidR="00E03D24">
        <w:rPr>
          <w:noProof/>
        </w:rPr>
        <w:t>21</w:t>
      </w:r>
      <w:r w:rsidR="00535632">
        <w:rPr>
          <w:noProof/>
        </w:rPr>
        <w:fldChar w:fldCharType="end"/>
      </w:r>
      <w:r>
        <w:t xml:space="preserve"> : Schéma pour déterminer si un point est dans le triangle</w:t>
      </w:r>
    </w:p>
    <w:p w14:paraId="3C0996AE" w14:textId="32E59029" w:rsidR="008149BB" w:rsidRDefault="005B15D8" w:rsidP="005B15D8">
      <w:pPr>
        <w:pStyle w:val="Corpsdetexte"/>
      </w:pPr>
      <w:r>
        <w:lastRenderedPageBreak/>
        <w:t xml:space="preserve">Contrairement à la méthode de la caméra, la méthode du calcul des faces sélectionne </w:t>
      </w:r>
      <w:r w:rsidR="00E04BDB">
        <w:t>toutes les faces nécessaires</w:t>
      </w:r>
      <w:r>
        <w:t>.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w:t>
      </w:r>
      <w:proofErr w:type="spellStart"/>
      <w:r>
        <w:t>ctypes</w:t>
      </w:r>
      <w:proofErr w:type="spellEnd"/>
      <w:r>
        <w:t xml:space="preserve">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w:t>
      </w:r>
      <w:proofErr w:type="spellStart"/>
      <w:r w:rsidR="00A11CB2">
        <w:t>ctypes</w:t>
      </w:r>
      <w:proofErr w:type="spellEnd"/>
      <w:r w:rsidR="00A11CB2">
        <w:t>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proofErr w:type="spellStart"/>
      <w:r w:rsidR="00F53C8D" w:rsidRPr="00930A47">
        <w:t>MinGW</w:t>
      </w:r>
      <w:proofErr w:type="spellEnd"/>
      <w:r w:rsidR="00F53C8D" w:rsidRPr="00930A47">
        <w:t> </w:t>
      </w:r>
      <w:r w:rsidR="00BB00BF">
        <w:t xml:space="preserve">64 bits </w:t>
      </w:r>
      <w:r w:rsidR="00F53C8D" w:rsidRPr="00930A47">
        <w:t>qui se</w:t>
      </w:r>
      <w:r w:rsidR="00F53C8D">
        <w:t xml:space="preserve"> trouve sur le site </w:t>
      </w:r>
      <w:hyperlink r:id="rId59" w:anchor="install" w:history="1">
        <w:r w:rsidR="00F53C8D" w:rsidRPr="00AD2D91">
          <w:rPr>
            <w:rStyle w:val="Lienhypertexte"/>
          </w:rPr>
          <w:t>https://nuwen.net/mingw.html#install</w:t>
        </w:r>
      </w:hyperlink>
      <w:r w:rsidR="00F53C8D">
        <w:t>.</w:t>
      </w:r>
      <w:r w:rsidR="00B6399B">
        <w:t xml:space="preserve"> Cette version de </w:t>
      </w:r>
      <w:proofErr w:type="spellStart"/>
      <w:r w:rsidR="00B6399B">
        <w:t>MinGW</w:t>
      </w:r>
      <w:proofErr w:type="spellEnd"/>
      <w:r w:rsidR="00B6399B">
        <w:t xml:space="preserve"> contient la version 9.2.0 de GCC</w:t>
      </w:r>
      <w:r w:rsidR="00F246A3">
        <w:t xml:space="preserve"> est la ligne de commande pour pouvoir compiler le fichier dans </w:t>
      </w:r>
      <w:proofErr w:type="spellStart"/>
      <w:r w:rsidR="00F246A3">
        <w:t>MinGW</w:t>
      </w:r>
      <w:proofErr w:type="spellEnd"/>
      <w:r w:rsidR="00F246A3">
        <w:t xml:space="preserve">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r>
        <w:rPr>
          <w:rFonts w:ascii="Consolas" w:hAnsi="Consolas"/>
          <w:color w:val="000000"/>
          <w:sz w:val="17"/>
          <w:szCs w:val="17"/>
        </w:rPr>
        <w:t>gcc</w:t>
      </w:r>
      <w:proofErr w:type="spellEnd"/>
      <w:r>
        <w:rPr>
          <w:rFonts w:ascii="Consolas" w:hAnsi="Consolas"/>
          <w:color w:val="000000"/>
          <w:sz w:val="17"/>
          <w:szCs w:val="17"/>
        </w:rPr>
        <w:t xml:space="preserve">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r>
        <w:rPr>
          <w:rFonts w:ascii="Consolas" w:hAnsi="Consolas"/>
          <w:color w:val="000000"/>
          <w:sz w:val="17"/>
          <w:szCs w:val="17"/>
        </w:rPr>
        <w:t>gcc</w:t>
      </w:r>
      <w:proofErr w:type="spellEnd"/>
      <w:r>
        <w:rPr>
          <w:rFonts w:ascii="Consolas" w:hAnsi="Consolas"/>
          <w:color w:val="000000"/>
          <w:sz w:val="17"/>
          <w:szCs w:val="17"/>
        </w:rPr>
        <w:t xml:space="preserve"> -O3 -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033D19CB" w14:textId="1104B164"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7C15FBD4" w14:textId="32566E06" w:rsidR="00EF610A" w:rsidRDefault="00EF610A" w:rsidP="005B15D8">
      <w:pPr>
        <w:pStyle w:val="Corpsdetexte"/>
      </w:pPr>
      <w:r>
        <w:t xml:space="preserve">Cependant, après plusieurs tests, il a été montré que la méthode de calcul des faces avait quelques bugs et qu’elle devait être amélioré.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 ne le sont pas.</w:t>
      </w:r>
    </w:p>
    <w:p w14:paraId="494FACFB" w14:textId="6FD5976F" w:rsidR="00BA3F0F" w:rsidRDefault="00BE2522" w:rsidP="00BA3F0F">
      <w:pPr>
        <w:pStyle w:val="Corpsdetexte"/>
        <w:keepNext/>
        <w:jc w:val="center"/>
      </w:pPr>
      <w:r>
        <w:rPr>
          <w:noProof/>
        </w:rPr>
        <w:drawing>
          <wp:inline distT="0" distB="0" distL="0" distR="0" wp14:anchorId="76C5BC4B" wp14:editId="06DCCDF6">
            <wp:extent cx="1400727" cy="2574925"/>
            <wp:effectExtent l="0" t="0" r="952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20000" cy="2610353"/>
                    </a:xfrm>
                    <a:prstGeom prst="rect">
                      <a:avLst/>
                    </a:prstGeom>
                  </pic:spPr>
                </pic:pic>
              </a:graphicData>
            </a:graphic>
          </wp:inline>
        </w:drawing>
      </w:r>
      <w:r w:rsidR="00BA3F0F">
        <w:rPr>
          <w:noProof/>
        </w:rPr>
        <w:t xml:space="preserve">a </w:t>
      </w:r>
      <w:r w:rsidR="00BA3F0F">
        <w:rPr>
          <w:noProof/>
        </w:rPr>
        <w:drawing>
          <wp:inline distT="0" distB="0" distL="0" distR="0" wp14:anchorId="09EF2AA1" wp14:editId="1D3A47AB">
            <wp:extent cx="2828180" cy="2541683"/>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3155" cy="2573115"/>
                    </a:xfrm>
                    <a:prstGeom prst="rect">
                      <a:avLst/>
                    </a:prstGeom>
                  </pic:spPr>
                </pic:pic>
              </a:graphicData>
            </a:graphic>
          </wp:inline>
        </w:drawing>
      </w:r>
      <w:r w:rsidR="00BA3F0F">
        <w:rPr>
          <w:noProof/>
        </w:rPr>
        <w:drawing>
          <wp:inline distT="0" distB="0" distL="0" distR="0" wp14:anchorId="59CEB3B1" wp14:editId="610B2EF5">
            <wp:extent cx="988989" cy="2503123"/>
            <wp:effectExtent l="0" t="0" r="190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05017" cy="2543689"/>
                    </a:xfrm>
                    <a:prstGeom prst="rect">
                      <a:avLst/>
                    </a:prstGeom>
                  </pic:spPr>
                </pic:pic>
              </a:graphicData>
            </a:graphic>
          </wp:inline>
        </w:drawing>
      </w:r>
      <w:r w:rsidR="00BA3F0F">
        <w:rPr>
          <w:noProof/>
        </w:rPr>
        <w:t xml:space="preserve"> b</w:t>
      </w:r>
    </w:p>
    <w:p w14:paraId="68C310CE" w14:textId="16767961" w:rsidR="00E16B9E" w:rsidRDefault="00BA3F0F" w:rsidP="00BA3F0F">
      <w:pPr>
        <w:pStyle w:val="Lgende"/>
        <w:jc w:val="center"/>
      </w:pPr>
      <w:r>
        <w:t xml:space="preserve">Figure </w:t>
      </w:r>
      <w:r w:rsidR="00535632">
        <w:fldChar w:fldCharType="begin"/>
      </w:r>
      <w:r w:rsidR="00535632">
        <w:instrText xml:space="preserve"> SEQ Figure \* ARABIC </w:instrText>
      </w:r>
      <w:r w:rsidR="00535632">
        <w:fldChar w:fldCharType="separate"/>
      </w:r>
      <w:r w:rsidR="00E03D24">
        <w:rPr>
          <w:noProof/>
        </w:rPr>
        <w:t>22</w:t>
      </w:r>
      <w:r w:rsidR="00535632">
        <w:rPr>
          <w:noProof/>
        </w:rPr>
        <w:fldChar w:fldCharType="end"/>
      </w:r>
      <w:r>
        <w:t xml:space="preserve"> : Problèmes de la méthode du calcul des faces</w:t>
      </w:r>
    </w:p>
    <w:p w14:paraId="652ED8B9" w14:textId="77777777" w:rsidR="00214414" w:rsidRDefault="000D1238" w:rsidP="003D1604">
      <w:pPr>
        <w:pStyle w:val="Corpsdetexte"/>
      </w:pPr>
      <w:r>
        <w:lastRenderedPageBreak/>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w:t>
      </w:r>
      <w:proofErr w:type="spellStart"/>
      <w:r>
        <w:t>point_inside_trigon</w:t>
      </w:r>
      <w:proofErr w:type="spellEnd"/>
      <w:r>
        <w:t xml:space="preserve">() </w:t>
      </w:r>
      <w:r w:rsidR="00214414">
        <w:t xml:space="preserve">ne considère donc pas que les points qui se trouvent sur le périmètre et les sommets de la face testé soient dans cette face. Un point est </w:t>
      </w:r>
      <w:r>
        <w:t>consid</w:t>
      </w:r>
      <w:r w:rsidR="00214414">
        <w:t>éré comme étant dans une face</w:t>
      </w:r>
      <w:r>
        <w:t xml:space="preserve"> que s</w:t>
      </w:r>
      <w:r w:rsidR="00835F12">
        <w:t>’i</w:t>
      </w:r>
      <w:r>
        <w:t xml:space="preserve">l se trouve à l’intérieur </w:t>
      </w:r>
      <w:r w:rsidR="00214414">
        <w:t>de cette dernière.</w:t>
      </w:r>
    </w:p>
    <w:p w14:paraId="6B4C567B" w14:textId="619F354A" w:rsidR="005C60AC" w:rsidRDefault="00370A5A" w:rsidP="003D1604">
      <w:pPr>
        <w:pStyle w:val="Corpsdetexte"/>
      </w:pPr>
      <w:r>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longueur</w:t>
      </w:r>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843D57"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35789433">
            <wp:extent cx="1898296" cy="1234440"/>
            <wp:effectExtent l="0" t="0" r="6985"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5228" cy="1251954"/>
                    </a:xfrm>
                    <a:prstGeom prst="rect">
                      <a:avLst/>
                    </a:prstGeom>
                  </pic:spPr>
                </pic:pic>
              </a:graphicData>
            </a:graphic>
          </wp:inline>
        </w:drawing>
      </w:r>
    </w:p>
    <w:p w14:paraId="416B2901" w14:textId="54B8627F" w:rsidR="00943147" w:rsidRDefault="00943147" w:rsidP="00943147">
      <w:pPr>
        <w:pStyle w:val="Lgende"/>
        <w:jc w:val="center"/>
      </w:pPr>
      <w:r>
        <w:t xml:space="preserve">Figure </w:t>
      </w:r>
      <w:fldSimple w:instr=" SEQ Figure \* ARABIC ">
        <w:r w:rsidR="00E03D24">
          <w:rPr>
            <w:noProof/>
          </w:rPr>
          <w:t>23</w:t>
        </w:r>
      </w:fldSimple>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m:rPr>
                <m:sty m:val="p"/>
              </m:rPr>
              <w:rPr>
                <w:rFonts w:ascii="Cambria Math" w:hAnsi="Cambria Math"/>
              </w:rPr>
              <m:t>b</m:t>
            </m:r>
          </m:e>
        </m:acc>
      </m:oMath>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au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7AD6291D">
            <wp:extent cx="2120731" cy="2465070"/>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0807" cy="2476782"/>
                    </a:xfrm>
                    <a:prstGeom prst="rect">
                      <a:avLst/>
                    </a:prstGeom>
                  </pic:spPr>
                </pic:pic>
              </a:graphicData>
            </a:graphic>
          </wp:inline>
        </w:drawing>
      </w:r>
    </w:p>
    <w:p w14:paraId="26E98E5D" w14:textId="37956509" w:rsidR="009C79BB" w:rsidRDefault="009C79BB" w:rsidP="009C79BB">
      <w:pPr>
        <w:pStyle w:val="Lgende"/>
        <w:jc w:val="center"/>
      </w:pPr>
      <w:r>
        <w:t xml:space="preserve">Figure </w:t>
      </w:r>
      <w:fldSimple w:instr=" SEQ Figure \* ARABIC ">
        <w:r w:rsidR="00E03D24">
          <w:rPr>
            <w:noProof/>
          </w:rPr>
          <w:t>24</w:t>
        </w:r>
      </w:fldSimple>
      <w:r>
        <w:t xml:space="preserve"> : Distance perpendiculaire du point P au plan formé par le triangle ABC</w:t>
      </w:r>
    </w:p>
    <w:p w14:paraId="3AF69A5B" w14:textId="0F68C070" w:rsidR="005C60AC" w:rsidRDefault="00D94BC8" w:rsidP="003D1604">
      <w:pPr>
        <w:pStyle w:val="Corpsdetexte"/>
      </w:pPr>
      <w:r>
        <w:lastRenderedPageBreak/>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181369B8" w:rsidR="00D94BC8" w:rsidRDefault="00D94BC8" w:rsidP="00D94BC8">
      <w:pPr>
        <w:pStyle w:val="Corpsdetexte"/>
      </w:pPr>
      <w:r>
        <w:t xml:space="preserve">Vu que le vecteur normal des faces est un vecteur unitaire, sa norme est de 1. De plus, selon le fait que le point soit d’un côté ou de l’autre du triangle va inverser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6F14FF5F" w:rsidR="009C3937" w:rsidRDefault="00EC7749" w:rsidP="00D94BC8">
      <w:pPr>
        <w:pStyle w:val="Corpsdetexte"/>
      </w:pPr>
      <w:r>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367D8B">
        <w:fldChar w:fldCharType="begin"/>
      </w:r>
      <w:r w:rsidR="00367D8B">
        <w:instrText xml:space="preserve"> SEQ Figure \* ARABIC </w:instrText>
      </w:r>
      <w:r w:rsidR="00367D8B">
        <w:fldChar w:fldCharType="separate"/>
      </w:r>
      <w:r w:rsidR="00E03D24">
        <w:rPr>
          <w:noProof/>
        </w:rPr>
        <w:t>25</w:t>
      </w:r>
      <w:r w:rsidR="00367D8B">
        <w:fldChar w:fldCharType="end"/>
      </w:r>
      <w:r w:rsidR="00367D8B">
        <w:t>a)</w:t>
      </w:r>
      <w:r w:rsidR="009C3937">
        <w:t>. Dans le deuxième cas, le vecteur normal pointe vers le bas (négatif en z), le point P se trouve au-dessus quand la distance à cette face est négative</w:t>
      </w:r>
      <w:r w:rsidR="00E03D24">
        <w:t xml:space="preserve"> (Figure 25b)</w:t>
      </w:r>
      <w:r w:rsidR="009C3937">
        <w:t>.</w:t>
      </w:r>
      <w:r w:rsidR="000B30B5">
        <w:t xml:space="preserve"> Sinon, le point P n’est pas dessus la face.</w:t>
      </w:r>
    </w:p>
    <w:p w14:paraId="3EEE9B87" w14:textId="489E6F3A" w:rsidR="000B30B5" w:rsidRDefault="000B30B5" w:rsidP="000B30B5">
      <w:pPr>
        <w:pStyle w:val="Corpsdetexte"/>
        <w:keepNext/>
        <w:jc w:val="center"/>
      </w:pPr>
      <w:r>
        <w:rPr>
          <w:noProof/>
        </w:rPr>
        <w:drawing>
          <wp:inline distT="0" distB="0" distL="0" distR="0" wp14:anchorId="1122E3F8" wp14:editId="67A2B949">
            <wp:extent cx="2065020" cy="1828188"/>
            <wp:effectExtent l="0" t="0" r="0" b="635"/>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1987" cy="1834356"/>
                    </a:xfrm>
                    <a:prstGeom prst="rect">
                      <a:avLst/>
                    </a:prstGeom>
                  </pic:spPr>
                </pic:pic>
              </a:graphicData>
            </a:graphic>
          </wp:inline>
        </w:drawing>
      </w:r>
      <w:r>
        <w:t xml:space="preserve"> a </w:t>
      </w:r>
      <w:r>
        <w:rPr>
          <w:noProof/>
        </w:rPr>
        <w:drawing>
          <wp:inline distT="0" distB="0" distL="0" distR="0" wp14:anchorId="2C28AA75" wp14:editId="7E8FBB5E">
            <wp:extent cx="2084070" cy="1781009"/>
            <wp:effectExtent l="0" t="0" r="0" b="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91731" cy="1787556"/>
                    </a:xfrm>
                    <a:prstGeom prst="rect">
                      <a:avLst/>
                    </a:prstGeom>
                  </pic:spPr>
                </pic:pic>
              </a:graphicData>
            </a:graphic>
          </wp:inline>
        </w:drawing>
      </w:r>
      <w:r>
        <w:t xml:space="preserve"> b</w:t>
      </w:r>
    </w:p>
    <w:p w14:paraId="502DC9D3" w14:textId="1EDD7408" w:rsidR="000B30B5" w:rsidRDefault="000B30B5" w:rsidP="000B30B5">
      <w:pPr>
        <w:pStyle w:val="Lgende"/>
        <w:jc w:val="center"/>
      </w:pPr>
      <w:r>
        <w:t xml:space="preserve">Figure </w:t>
      </w:r>
      <w:fldSimple w:instr=" SEQ Figure \* ARABIC ">
        <w:r w:rsidR="00E03D24">
          <w:rPr>
            <w:noProof/>
          </w:rPr>
          <w:t>26</w:t>
        </w:r>
      </w:fldSimple>
      <w:r>
        <w:t xml:space="preserve"> : Cas pour déterminer quand le point P est dessus la face</w:t>
      </w:r>
    </w:p>
    <w:p w14:paraId="4C547552" w14:textId="298BEB4F" w:rsidR="00E03D24" w:rsidRPr="00E03D24" w:rsidRDefault="00E03D24" w:rsidP="00E03D24">
      <w:pPr>
        <w:pStyle w:val="Corpsdetexte"/>
      </w:pPr>
      <w:r>
        <w:t>Ces différents changements font que la sélection des faces est la suivante :</w:t>
      </w:r>
    </w:p>
    <w:p w14:paraId="5A8123CD" w14:textId="77777777" w:rsidR="00E03D24" w:rsidRDefault="00E03D24" w:rsidP="00E03D24">
      <w:pPr>
        <w:keepNext/>
        <w:jc w:val="center"/>
      </w:pPr>
      <w:r>
        <w:rPr>
          <w:noProof/>
        </w:rPr>
        <w:drawing>
          <wp:inline distT="0" distB="0" distL="0" distR="0" wp14:anchorId="0444B860" wp14:editId="1583B66E">
            <wp:extent cx="4568088" cy="3295650"/>
            <wp:effectExtent l="0" t="0" r="4445" b="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8088" cy="3295650"/>
                    </a:xfrm>
                    <a:prstGeom prst="rect">
                      <a:avLst/>
                    </a:prstGeom>
                  </pic:spPr>
                </pic:pic>
              </a:graphicData>
            </a:graphic>
          </wp:inline>
        </w:drawing>
      </w:r>
    </w:p>
    <w:p w14:paraId="4125AFB5" w14:textId="1557D9DB" w:rsidR="00E03D24" w:rsidRDefault="00E03D24" w:rsidP="00E03D24">
      <w:pPr>
        <w:pStyle w:val="Lgende"/>
        <w:jc w:val="center"/>
      </w:pPr>
      <w:r>
        <w:t xml:space="preserve">Figure </w:t>
      </w:r>
      <w:fldSimple w:instr=" SEQ Figure \* ARABIC ">
        <w:r>
          <w:rPr>
            <w:noProof/>
          </w:rPr>
          <w:t>27</w:t>
        </w:r>
      </w:fldSimple>
      <w:r>
        <w:t xml:space="preserve"> : Diagramme d'état de la version modifiée du calcul des faces</w:t>
      </w:r>
    </w:p>
    <w:p w14:paraId="3861CC0F" w14:textId="7E01F4C7" w:rsidR="00C22B52" w:rsidRDefault="00D74F7A" w:rsidP="00D74F7A">
      <w:pPr>
        <w:pStyle w:val="Titre3"/>
      </w:pPr>
      <w:bookmarkStart w:id="29" w:name="_Toc77775848"/>
      <w:r>
        <w:lastRenderedPageBreak/>
        <w:t>Génération des supports</w:t>
      </w:r>
      <w:bookmarkEnd w:id="29"/>
    </w:p>
    <w:p w14:paraId="7CE6C806" w14:textId="77777777" w:rsidR="00B75DB7" w:rsidRDefault="007A791F" w:rsidP="00F263FF">
      <w:pPr>
        <w:pStyle w:val="Corpsdetexte"/>
        <w:rPr>
          <w:lang w:eastAsia="fr-CH"/>
        </w:rPr>
      </w:pPr>
      <w:r>
        <w:rPr>
          <w:lang w:eastAsia="fr-CH"/>
        </w:rPr>
        <w:t>Après avoir sélectionner les faces qui ont besoin de supports, des supports sont générés de cette sélection. Afin de générer des supports,</w:t>
      </w:r>
      <w:r w:rsidR="00F16C90">
        <w:rPr>
          <w:lang w:eastAsia="fr-CH"/>
        </w:rPr>
        <w:t xml:space="preserve"> plusieurs méthodes ont été testés (NAME OUTILS), mais la seule méthode qui a donné de bon résultat est la suivante. </w:t>
      </w:r>
    </w:p>
    <w:p w14:paraId="58FC6A05" w14:textId="6E1D80E5" w:rsidR="00B258DA" w:rsidRDefault="00F16C90" w:rsidP="00F263FF">
      <w:pPr>
        <w:pStyle w:val="Corpsdetexte"/>
        <w:rPr>
          <w:lang w:eastAsia="fr-CH"/>
        </w:rPr>
      </w:pPr>
      <w:r>
        <w:rPr>
          <w:lang w:eastAsia="fr-CH"/>
        </w:rPr>
        <w:t>Tout d’abord,</w:t>
      </w:r>
      <w:r w:rsidR="007A791F">
        <w:rPr>
          <w:lang w:eastAsia="fr-CH"/>
        </w:rPr>
        <w:t xml:space="preserve"> </w:t>
      </w:r>
      <w:r w:rsidR="007A791F">
        <w:t xml:space="preserve">le script va séparer les faces sélectionnées de l’objet. Puis, il va les extruder vers le bas et couper ce qui se trouve sous le plan </w:t>
      </w:r>
      <w:proofErr w:type="spellStart"/>
      <w:r w:rsidR="007A791F">
        <w:t>xy</w:t>
      </w:r>
      <w:proofErr w:type="spellEnd"/>
      <w:r w:rsidR="007A791F">
        <w:t xml:space="preserve">. Finalement, l’objet de base est supprimé et il ne reste alors que le support. </w:t>
      </w:r>
      <w:r w:rsidR="007A791F">
        <w:rPr>
          <w:lang w:eastAsia="fr-CH"/>
        </w:rPr>
        <w:t xml:space="preserve"> </w:t>
      </w:r>
    </w:p>
    <w:p w14:paraId="156620DB" w14:textId="77777777" w:rsidR="006F5725" w:rsidRDefault="006F5725" w:rsidP="006F5725">
      <w:pPr>
        <w:pStyle w:val="Corpsdetexte"/>
        <w:keepNext/>
        <w:jc w:val="center"/>
      </w:pPr>
      <w:r>
        <w:rPr>
          <w:noProof/>
        </w:rPr>
        <w:drawing>
          <wp:inline distT="0" distB="0" distL="0" distR="0" wp14:anchorId="0FFCC127" wp14:editId="545CA91F">
            <wp:extent cx="2307401" cy="1974720"/>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16458" cy="1982471"/>
                    </a:xfrm>
                    <a:prstGeom prst="rect">
                      <a:avLst/>
                    </a:prstGeom>
                  </pic:spPr>
                </pic:pic>
              </a:graphicData>
            </a:graphic>
          </wp:inline>
        </w:drawing>
      </w:r>
    </w:p>
    <w:p w14:paraId="41B993A7" w14:textId="0BE00A61" w:rsidR="00B258DA" w:rsidRDefault="006F5725" w:rsidP="006F5725">
      <w:pPr>
        <w:pStyle w:val="Lgende"/>
        <w:jc w:val="center"/>
        <w:rPr>
          <w:lang w:eastAsia="fr-CH"/>
        </w:rPr>
      </w:pPr>
      <w:r>
        <w:t xml:space="preserve">Figure </w:t>
      </w:r>
      <w:r w:rsidR="00535632">
        <w:fldChar w:fldCharType="begin"/>
      </w:r>
      <w:r w:rsidR="00535632">
        <w:instrText xml:space="preserve"> SEQ Figure \* ARABIC </w:instrText>
      </w:r>
      <w:r w:rsidR="00535632">
        <w:fldChar w:fldCharType="separate"/>
      </w:r>
      <w:r w:rsidR="00E03D24">
        <w:rPr>
          <w:noProof/>
        </w:rPr>
        <w:t>28</w:t>
      </w:r>
      <w:r w:rsidR="00535632">
        <w:rPr>
          <w:noProof/>
        </w:rPr>
        <w:fldChar w:fldCharType="end"/>
      </w:r>
      <w:r>
        <w:t xml:space="preserve"> : </w:t>
      </w:r>
      <w:r w:rsidRPr="00D23AA8">
        <w:t>Diagramme d'état de l'automatisation de la généra</w:t>
      </w:r>
      <w:r>
        <w:t>tion des supports</w:t>
      </w:r>
    </w:p>
    <w:p w14:paraId="06C843E2" w14:textId="11970B5A" w:rsidR="00F263FF" w:rsidRPr="007A791F" w:rsidRDefault="00F263FF" w:rsidP="00F263FF">
      <w:pPr>
        <w:pStyle w:val="Corpsdetexte"/>
        <w:rPr>
          <w:lang w:eastAsia="fr-CH"/>
        </w:rPr>
      </w:pPr>
      <w:r>
        <w:rPr>
          <w:lang w:eastAsia="fr-CH"/>
        </w:rPr>
        <w:t>Le résultat de la génération change en fonction des faces sélectionnées et donc de l’angle maximale choisie. (Figure 16)</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lastRenderedPageBreak/>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880B34">
        <w:t>c</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2C4414FC" w:rsidR="0011264A" w:rsidRDefault="00880B34" w:rsidP="0017508C">
      <w:pPr>
        <w:pStyle w:val="Lgende"/>
        <w:jc w:val="center"/>
      </w:pPr>
      <w:r>
        <w:t xml:space="preserve">Figure </w:t>
      </w:r>
      <w:fldSimple w:instr=" SEQ Figure \* ARABIC ">
        <w:r w:rsidR="00E03D24">
          <w:rPr>
            <w:noProof/>
          </w:rPr>
          <w:t>29</w:t>
        </w:r>
      </w:fldSimple>
      <w:r>
        <w:t xml:space="preserve"> : </w:t>
      </w:r>
      <w:r w:rsidR="005B3635">
        <w:t>L</w:t>
      </w:r>
      <w:r>
        <w:t>'objet de base (a) et les supports créés avec le calcul des faces avec un angle max de 30° (b), 60° (c), 90° (d)</w:t>
      </w:r>
      <w:r w:rsidR="008149BB">
        <w:t xml:space="preserve"> (mettre à jour !!!!!£ !!!!)</w:t>
      </w:r>
    </w:p>
    <w:p w14:paraId="4AE5D985" w14:textId="650EFE6E" w:rsidR="00B75DB7" w:rsidRPr="00B75DB7" w:rsidRDefault="00B75DB7" w:rsidP="00B75DB7">
      <w:pPr>
        <w:pStyle w:val="Corpsdetexte"/>
      </w:pPr>
      <w:r>
        <w:t>(Parler manifold ,</w:t>
      </w:r>
      <w:proofErr w:type="spellStart"/>
      <w:r>
        <w:t>regenerate</w:t>
      </w:r>
      <w:proofErr w:type="spellEnd"/>
      <w:r>
        <w:t xml:space="preserve"> , socle area </w:t>
      </w:r>
      <w:r w:rsidR="00245885">
        <w:t>(options de génération</w:t>
      </w:r>
      <w:r>
        <w:t>)</w:t>
      </w:r>
    </w:p>
    <w:p w14:paraId="57E1C0A2" w14:textId="664C8D7F" w:rsidR="00D6239C" w:rsidRDefault="00D6239C" w:rsidP="00D6239C">
      <w:pPr>
        <w:pStyle w:val="Titre2"/>
      </w:pPr>
      <w:bookmarkStart w:id="30" w:name="_Toc77775849"/>
      <w:r>
        <w:t>Ajustement</w:t>
      </w:r>
      <w:bookmarkEnd w:id="30"/>
    </w:p>
    <w:p w14:paraId="4AB349CF" w14:textId="67DE1214" w:rsidR="008101D2" w:rsidRDefault="008101D2" w:rsidP="00CC0AF0">
      <w:pPr>
        <w:pStyle w:val="Corpsdetexte"/>
      </w:pPr>
      <w:r>
        <w:t>Afin de mieux générer les supports, plusieurs paramètres sont à disposition de l’utilisateurs.</w:t>
      </w:r>
    </w:p>
    <w:p w14:paraId="43295EAB" w14:textId="525A7A7B" w:rsidR="008101D2" w:rsidRDefault="008101D2" w:rsidP="007906EA">
      <w:pPr>
        <w:pStyle w:val="Corpsdetexte"/>
      </w:pPr>
      <w:r>
        <w:t>Area min :</w:t>
      </w:r>
      <w:r>
        <w:tab/>
      </w:r>
      <w:r>
        <w:br/>
        <w:t>L’area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69DEDCA7" w:rsidR="008101D2" w:rsidRDefault="00C84573" w:rsidP="00C84573">
      <w:pPr>
        <w:pStyle w:val="Lgende"/>
        <w:jc w:val="center"/>
      </w:pPr>
      <w:r>
        <w:t xml:space="preserve">Figure </w:t>
      </w:r>
      <w:fldSimple w:instr=" SEQ Figure \* ARABIC ">
        <w:r w:rsidR="00E03D24">
          <w:rPr>
            <w:noProof/>
          </w:rPr>
          <w:t>30</w:t>
        </w:r>
      </w:fldSimple>
      <w:r>
        <w:t xml:space="preserve"> : Faces sélectionnées pour le calcul des faces à 60°</w:t>
      </w:r>
    </w:p>
    <w:p w14:paraId="1F183CA3" w14:textId="17F2EE20" w:rsidR="004F7BB0" w:rsidRDefault="00AE7CBE" w:rsidP="004F7BB0">
      <w:pPr>
        <w:pStyle w:val="Corpsdetexte"/>
        <w:keepNext/>
        <w:jc w:val="center"/>
      </w:pPr>
      <w:r>
        <w:rPr>
          <w:noProof/>
        </w:rPr>
        <w:lastRenderedPageBreak/>
        <w:drawing>
          <wp:inline distT="0" distB="0" distL="0" distR="0" wp14:anchorId="1DFC5EC4" wp14:editId="68FE0558">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3419" cy="2469019"/>
                    </a:xfrm>
                    <a:prstGeom prst="rect">
                      <a:avLst/>
                    </a:prstGeom>
                    <a:noFill/>
                    <a:ln>
                      <a:noFill/>
                    </a:ln>
                  </pic:spPr>
                </pic:pic>
              </a:graphicData>
            </a:graphic>
          </wp:inline>
        </w:drawing>
      </w:r>
      <w:r w:rsidR="00D470BB">
        <w:t xml:space="preserve"> a </w:t>
      </w:r>
      <w:r>
        <w:rPr>
          <w:noProof/>
        </w:rPr>
        <w:drawing>
          <wp:inline distT="0" distB="0" distL="0" distR="0" wp14:anchorId="55F7A730" wp14:editId="44B46B6B">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50326" cy="2493973"/>
                    </a:xfrm>
                    <a:prstGeom prst="rect">
                      <a:avLst/>
                    </a:prstGeom>
                    <a:noFill/>
                    <a:ln>
                      <a:noFill/>
                    </a:ln>
                  </pic:spPr>
                </pic:pic>
              </a:graphicData>
            </a:graphic>
          </wp:inline>
        </w:drawing>
      </w:r>
      <w:r w:rsidR="004F7BB0">
        <w:t xml:space="preserve"> b</w:t>
      </w:r>
    </w:p>
    <w:p w14:paraId="3CE6FDBF" w14:textId="15C72EB7" w:rsidR="00D470BB" w:rsidRDefault="004F7BB0" w:rsidP="004F7BB0">
      <w:pPr>
        <w:pStyle w:val="Lgende"/>
        <w:jc w:val="center"/>
      </w:pPr>
      <w:r>
        <w:t xml:space="preserve">Figure </w:t>
      </w:r>
      <w:fldSimple w:instr=" SEQ Figure \* ARABIC ">
        <w:r w:rsidR="00E03D24">
          <w:rPr>
            <w:noProof/>
          </w:rPr>
          <w:t>31</w:t>
        </w:r>
      </w:fldSimple>
      <w:r>
        <w:t xml:space="preserve"> : Supports générés avec le calcul des faces à 60° sans le area min (a) et avec un area min (b)</w:t>
      </w:r>
    </w:p>
    <w:p w14:paraId="0F32D47C" w14:textId="1C390BC8" w:rsidR="007D67A5" w:rsidRDefault="0032587D" w:rsidP="0032587D">
      <w:pPr>
        <w:pStyle w:val="Titre2"/>
      </w:pPr>
      <w:bookmarkStart w:id="31" w:name="_Toc77775850"/>
      <w:r>
        <w:t>Sélection et redimensionnement</w:t>
      </w:r>
      <w:bookmarkEnd w:id="31"/>
    </w:p>
    <w:p w14:paraId="5385BBD7" w14:textId="76796F6E" w:rsidR="0032587D" w:rsidRDefault="0032587D" w:rsidP="0032587D">
      <w:pPr>
        <w:pStyle w:val="Corpsdetexte"/>
      </w:pPr>
      <w:r>
        <w:t>Comme cela a été remarqué lors de la première impression plastique en 3D (Figure 12), les supports interne des supports n’ont pas pu être insérés dans la pièce car il n’y avait pas de jeu entre les deux. Afin de résoudre ce problème, il a été décidé d’ajouter une option afin de pouvoir redimensionner les parties sélectionnées.</w:t>
      </w:r>
      <w:r w:rsidR="004368A6">
        <w:t xml:space="preserve"> Pour ne pas avoir besoin de sélectionner manuellement toutes les faces qui doivent être redimensionner, plusieurs méthodes de sélection ont été développées. </w:t>
      </w:r>
    </w:p>
    <w:p w14:paraId="2BB4D6A8" w14:textId="186825A4" w:rsidR="004368A6" w:rsidRDefault="004368A6" w:rsidP="0032587D">
      <w:pPr>
        <w:pStyle w:val="Corpsdetexte"/>
      </w:pPr>
      <w:r>
        <w:t>La première méthode sélectionne toutes les faces qui sont connectées aux faces sélectionnées.</w:t>
      </w:r>
    </w:p>
    <w:p w14:paraId="6E78C431" w14:textId="62E3C405" w:rsidR="004368A6" w:rsidRDefault="004368A6" w:rsidP="0032587D">
      <w:pPr>
        <w:pStyle w:val="Corpsdetexte"/>
      </w:pPr>
      <w:r>
        <w:t>La deuxième méthode sélectionne toutes les faces qui sont connectées aux faces sélectionnées et dont l’angle entre leur normal et le vecteur descendant est compris entre une valeur minimum et maximum choisie.</w:t>
      </w:r>
    </w:p>
    <w:p w14:paraId="56E3D5AC" w14:textId="608B4320"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 à l’intérieur du « Treillis ».</w:t>
      </w:r>
    </w:p>
    <w:p w14:paraId="599B19C2" w14:textId="6B8D5C54" w:rsidR="00F93745" w:rsidRDefault="00F93745" w:rsidP="00F93745">
      <w:pPr>
        <w:pStyle w:val="Titre1"/>
      </w:pPr>
      <w:r>
        <w:t>Validation</w:t>
      </w:r>
    </w:p>
    <w:p w14:paraId="291BE293" w14:textId="0BA081A0" w:rsidR="00F93745" w:rsidRPr="00F93745" w:rsidRDefault="00F93745" w:rsidP="00F93745">
      <w:pPr>
        <w:pStyle w:val="Titre1"/>
      </w:pPr>
      <w:r>
        <w:t>Conclusion</w:t>
      </w:r>
    </w:p>
    <w:p w14:paraId="4AFFF380" w14:textId="495E572E" w:rsidR="00230C89" w:rsidRDefault="006D7A25" w:rsidP="00230C89">
      <w:pPr>
        <w:pStyle w:val="Titre1"/>
      </w:pPr>
      <w:bookmarkStart w:id="32" w:name="_Toc77775851"/>
      <w:r>
        <w:t>Bibliographie</w:t>
      </w:r>
      <w:bookmarkEnd w:id="32"/>
    </w:p>
    <w:p w14:paraId="6A8424AC" w14:textId="10E8F4BA" w:rsidR="00230C89" w:rsidRPr="00230C89" w:rsidRDefault="00230C89" w:rsidP="00230C89">
      <w:pPr>
        <w:pStyle w:val="Corpsdetexte"/>
        <w:numPr>
          <w:ilvl w:val="0"/>
          <w:numId w:val="23"/>
        </w:numPr>
      </w:pP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7E41D6DC" w14:textId="5C392A45" w:rsidR="007D67A5" w:rsidRDefault="00230C89" w:rsidP="00DD04F4">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74"/>
      <w:footerReference w:type="default" r:id="rId75"/>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C3F2F" w14:textId="77777777" w:rsidR="00535632" w:rsidRDefault="00535632">
      <w:r>
        <w:separator/>
      </w:r>
    </w:p>
  </w:endnote>
  <w:endnote w:type="continuationSeparator" w:id="0">
    <w:p w14:paraId="30419659" w14:textId="77777777" w:rsidR="00535632" w:rsidRDefault="00535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C0773" w14:textId="77777777" w:rsidR="00535632" w:rsidRDefault="00535632">
      <w:r>
        <w:separator/>
      </w:r>
    </w:p>
  </w:footnote>
  <w:footnote w:type="continuationSeparator" w:id="0">
    <w:p w14:paraId="4892BBFC" w14:textId="77777777" w:rsidR="00535632" w:rsidRDefault="005356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4"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8"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0"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9"/>
  </w:num>
  <w:num w:numId="4">
    <w:abstractNumId w:val="29"/>
  </w:num>
  <w:num w:numId="5">
    <w:abstractNumId w:val="8"/>
  </w:num>
  <w:num w:numId="6">
    <w:abstractNumId w:val="6"/>
  </w:num>
  <w:num w:numId="7">
    <w:abstractNumId w:val="20"/>
  </w:num>
  <w:num w:numId="8">
    <w:abstractNumId w:val="2"/>
  </w:num>
  <w:num w:numId="9">
    <w:abstractNumId w:val="26"/>
  </w:num>
  <w:num w:numId="10">
    <w:abstractNumId w:val="10"/>
  </w:num>
  <w:num w:numId="11">
    <w:abstractNumId w:val="7"/>
  </w:num>
  <w:num w:numId="12">
    <w:abstractNumId w:val="21"/>
  </w:num>
  <w:num w:numId="13">
    <w:abstractNumId w:val="3"/>
  </w:num>
  <w:num w:numId="14">
    <w:abstractNumId w:val="27"/>
  </w:num>
  <w:num w:numId="15">
    <w:abstractNumId w:val="1"/>
  </w:num>
  <w:num w:numId="16">
    <w:abstractNumId w:val="9"/>
  </w:num>
  <w:num w:numId="17">
    <w:abstractNumId w:val="17"/>
  </w:num>
  <w:num w:numId="18">
    <w:abstractNumId w:val="15"/>
  </w:num>
  <w:num w:numId="19">
    <w:abstractNumId w:val="5"/>
  </w:num>
  <w:num w:numId="20">
    <w:abstractNumId w:val="13"/>
  </w:num>
  <w:num w:numId="21">
    <w:abstractNumId w:val="22"/>
  </w:num>
  <w:num w:numId="22">
    <w:abstractNumId w:val="11"/>
  </w:num>
  <w:num w:numId="23">
    <w:abstractNumId w:val="12"/>
  </w:num>
  <w:num w:numId="24">
    <w:abstractNumId w:val="25"/>
  </w:num>
  <w:num w:numId="25">
    <w:abstractNumId w:val="18"/>
  </w:num>
  <w:num w:numId="26">
    <w:abstractNumId w:val="0"/>
  </w:num>
  <w:num w:numId="27">
    <w:abstractNumId w:val="24"/>
  </w:num>
  <w:num w:numId="28">
    <w:abstractNumId w:val="28"/>
  </w:num>
  <w:num w:numId="29">
    <w:abstractNumId w:val="23"/>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F02"/>
    <w:rsid w:val="00004CE6"/>
    <w:rsid w:val="0001119B"/>
    <w:rsid w:val="000136D4"/>
    <w:rsid w:val="000142F0"/>
    <w:rsid w:val="000164FD"/>
    <w:rsid w:val="00016F5E"/>
    <w:rsid w:val="00023E60"/>
    <w:rsid w:val="0003314E"/>
    <w:rsid w:val="0003416F"/>
    <w:rsid w:val="00034A44"/>
    <w:rsid w:val="0004527D"/>
    <w:rsid w:val="00045C58"/>
    <w:rsid w:val="00047CAD"/>
    <w:rsid w:val="000510FC"/>
    <w:rsid w:val="00062550"/>
    <w:rsid w:val="00067090"/>
    <w:rsid w:val="00073832"/>
    <w:rsid w:val="000754B5"/>
    <w:rsid w:val="00075A9C"/>
    <w:rsid w:val="00080C6C"/>
    <w:rsid w:val="00082543"/>
    <w:rsid w:val="00086062"/>
    <w:rsid w:val="00086652"/>
    <w:rsid w:val="00093917"/>
    <w:rsid w:val="000946CF"/>
    <w:rsid w:val="0009501B"/>
    <w:rsid w:val="00095AD8"/>
    <w:rsid w:val="000A2CE0"/>
    <w:rsid w:val="000A748F"/>
    <w:rsid w:val="000B30B5"/>
    <w:rsid w:val="000B6546"/>
    <w:rsid w:val="000C209A"/>
    <w:rsid w:val="000C5338"/>
    <w:rsid w:val="000D0650"/>
    <w:rsid w:val="000D1238"/>
    <w:rsid w:val="000D1544"/>
    <w:rsid w:val="000D51AB"/>
    <w:rsid w:val="000E4EDE"/>
    <w:rsid w:val="000E5254"/>
    <w:rsid w:val="000F224A"/>
    <w:rsid w:val="000F3566"/>
    <w:rsid w:val="00101E45"/>
    <w:rsid w:val="001034C4"/>
    <w:rsid w:val="0010468A"/>
    <w:rsid w:val="00105F3D"/>
    <w:rsid w:val="00107355"/>
    <w:rsid w:val="0011219F"/>
    <w:rsid w:val="0011264A"/>
    <w:rsid w:val="00112EAD"/>
    <w:rsid w:val="00120651"/>
    <w:rsid w:val="00126CAD"/>
    <w:rsid w:val="0013197B"/>
    <w:rsid w:val="00131A46"/>
    <w:rsid w:val="00134D33"/>
    <w:rsid w:val="00134EAE"/>
    <w:rsid w:val="001406BC"/>
    <w:rsid w:val="00145A89"/>
    <w:rsid w:val="00152F24"/>
    <w:rsid w:val="001546DB"/>
    <w:rsid w:val="00162B02"/>
    <w:rsid w:val="0016596C"/>
    <w:rsid w:val="0016608E"/>
    <w:rsid w:val="00171A5F"/>
    <w:rsid w:val="001724C2"/>
    <w:rsid w:val="00174568"/>
    <w:rsid w:val="0017508C"/>
    <w:rsid w:val="001763BA"/>
    <w:rsid w:val="00176AFC"/>
    <w:rsid w:val="00180438"/>
    <w:rsid w:val="00186B63"/>
    <w:rsid w:val="00187E5E"/>
    <w:rsid w:val="0019129C"/>
    <w:rsid w:val="00191A9F"/>
    <w:rsid w:val="0019244B"/>
    <w:rsid w:val="00192D8B"/>
    <w:rsid w:val="00194292"/>
    <w:rsid w:val="0019503A"/>
    <w:rsid w:val="001A32FB"/>
    <w:rsid w:val="001B09B0"/>
    <w:rsid w:val="001B299D"/>
    <w:rsid w:val="001B416F"/>
    <w:rsid w:val="001D0B45"/>
    <w:rsid w:val="001D1EB3"/>
    <w:rsid w:val="001D5642"/>
    <w:rsid w:val="001E21DB"/>
    <w:rsid w:val="001F3D55"/>
    <w:rsid w:val="001F723A"/>
    <w:rsid w:val="001F7A74"/>
    <w:rsid w:val="00202B1A"/>
    <w:rsid w:val="00210D32"/>
    <w:rsid w:val="00212143"/>
    <w:rsid w:val="00214414"/>
    <w:rsid w:val="00223774"/>
    <w:rsid w:val="00224B32"/>
    <w:rsid w:val="00225A56"/>
    <w:rsid w:val="00230C89"/>
    <w:rsid w:val="002353ED"/>
    <w:rsid w:val="0024214C"/>
    <w:rsid w:val="00243643"/>
    <w:rsid w:val="00244785"/>
    <w:rsid w:val="00245885"/>
    <w:rsid w:val="002500FE"/>
    <w:rsid w:val="0025276C"/>
    <w:rsid w:val="00255B4F"/>
    <w:rsid w:val="002563BB"/>
    <w:rsid w:val="00256D39"/>
    <w:rsid w:val="002625E7"/>
    <w:rsid w:val="00264AB8"/>
    <w:rsid w:val="00266D85"/>
    <w:rsid w:val="002750B8"/>
    <w:rsid w:val="00294DD2"/>
    <w:rsid w:val="0029555D"/>
    <w:rsid w:val="002A0836"/>
    <w:rsid w:val="002A30DE"/>
    <w:rsid w:val="002A6275"/>
    <w:rsid w:val="002B0477"/>
    <w:rsid w:val="002B0E16"/>
    <w:rsid w:val="002C6117"/>
    <w:rsid w:val="002D25FE"/>
    <w:rsid w:val="002D37BF"/>
    <w:rsid w:val="002D44C5"/>
    <w:rsid w:val="002E05BD"/>
    <w:rsid w:val="002E1350"/>
    <w:rsid w:val="002E4900"/>
    <w:rsid w:val="003053AA"/>
    <w:rsid w:val="00306D21"/>
    <w:rsid w:val="003121EE"/>
    <w:rsid w:val="0031265B"/>
    <w:rsid w:val="00317A11"/>
    <w:rsid w:val="0032587D"/>
    <w:rsid w:val="003260D1"/>
    <w:rsid w:val="00326A8F"/>
    <w:rsid w:val="00332B2A"/>
    <w:rsid w:val="00341649"/>
    <w:rsid w:val="0034387C"/>
    <w:rsid w:val="00350A2B"/>
    <w:rsid w:val="00353594"/>
    <w:rsid w:val="00360726"/>
    <w:rsid w:val="00364B13"/>
    <w:rsid w:val="00365B57"/>
    <w:rsid w:val="003675B8"/>
    <w:rsid w:val="00367D7F"/>
    <w:rsid w:val="00367D8B"/>
    <w:rsid w:val="00370A5A"/>
    <w:rsid w:val="00373FB9"/>
    <w:rsid w:val="00383B02"/>
    <w:rsid w:val="00384E88"/>
    <w:rsid w:val="00385977"/>
    <w:rsid w:val="003901F6"/>
    <w:rsid w:val="00390FEE"/>
    <w:rsid w:val="00395487"/>
    <w:rsid w:val="003A1B2C"/>
    <w:rsid w:val="003B0012"/>
    <w:rsid w:val="003B5C72"/>
    <w:rsid w:val="003C0B03"/>
    <w:rsid w:val="003C1D92"/>
    <w:rsid w:val="003C1F45"/>
    <w:rsid w:val="003C318D"/>
    <w:rsid w:val="003C50A1"/>
    <w:rsid w:val="003C658A"/>
    <w:rsid w:val="003D1604"/>
    <w:rsid w:val="003D337D"/>
    <w:rsid w:val="003E06EB"/>
    <w:rsid w:val="003E4329"/>
    <w:rsid w:val="003E7EAD"/>
    <w:rsid w:val="003F5A8F"/>
    <w:rsid w:val="003F7EE3"/>
    <w:rsid w:val="0041020D"/>
    <w:rsid w:val="00415193"/>
    <w:rsid w:val="004152CF"/>
    <w:rsid w:val="004201B1"/>
    <w:rsid w:val="00426888"/>
    <w:rsid w:val="00430658"/>
    <w:rsid w:val="00431563"/>
    <w:rsid w:val="004368A6"/>
    <w:rsid w:val="004400BE"/>
    <w:rsid w:val="00462BF7"/>
    <w:rsid w:val="00464D7E"/>
    <w:rsid w:val="00473EDB"/>
    <w:rsid w:val="00486169"/>
    <w:rsid w:val="00490B18"/>
    <w:rsid w:val="00492080"/>
    <w:rsid w:val="00492758"/>
    <w:rsid w:val="004974CB"/>
    <w:rsid w:val="004A2B34"/>
    <w:rsid w:val="004A7C08"/>
    <w:rsid w:val="004B20E5"/>
    <w:rsid w:val="004C00DD"/>
    <w:rsid w:val="004C50FD"/>
    <w:rsid w:val="004C5D8D"/>
    <w:rsid w:val="004D0B7A"/>
    <w:rsid w:val="004D1E95"/>
    <w:rsid w:val="004D3588"/>
    <w:rsid w:val="004D388E"/>
    <w:rsid w:val="004D618B"/>
    <w:rsid w:val="004E4B92"/>
    <w:rsid w:val="004E6105"/>
    <w:rsid w:val="004E72A3"/>
    <w:rsid w:val="004F02D3"/>
    <w:rsid w:val="004F0FCA"/>
    <w:rsid w:val="004F6322"/>
    <w:rsid w:val="004F64A5"/>
    <w:rsid w:val="004F7BB0"/>
    <w:rsid w:val="005005FC"/>
    <w:rsid w:val="00500FB6"/>
    <w:rsid w:val="005028EB"/>
    <w:rsid w:val="00505624"/>
    <w:rsid w:val="00505BDF"/>
    <w:rsid w:val="00506875"/>
    <w:rsid w:val="00511A60"/>
    <w:rsid w:val="00511DB5"/>
    <w:rsid w:val="005134BA"/>
    <w:rsid w:val="0051473D"/>
    <w:rsid w:val="00524604"/>
    <w:rsid w:val="00525379"/>
    <w:rsid w:val="00533D3C"/>
    <w:rsid w:val="0053404B"/>
    <w:rsid w:val="00535632"/>
    <w:rsid w:val="0055330D"/>
    <w:rsid w:val="00560988"/>
    <w:rsid w:val="00563A29"/>
    <w:rsid w:val="005705C9"/>
    <w:rsid w:val="0057161C"/>
    <w:rsid w:val="00573162"/>
    <w:rsid w:val="00576874"/>
    <w:rsid w:val="00580E6E"/>
    <w:rsid w:val="00581CEA"/>
    <w:rsid w:val="00591D73"/>
    <w:rsid w:val="005949FB"/>
    <w:rsid w:val="005952AB"/>
    <w:rsid w:val="005A6D54"/>
    <w:rsid w:val="005B0AA8"/>
    <w:rsid w:val="005B15D8"/>
    <w:rsid w:val="005B33DE"/>
    <w:rsid w:val="005B3635"/>
    <w:rsid w:val="005B3F84"/>
    <w:rsid w:val="005B6E44"/>
    <w:rsid w:val="005B7D6F"/>
    <w:rsid w:val="005C3A84"/>
    <w:rsid w:val="005C60AC"/>
    <w:rsid w:val="005C69FD"/>
    <w:rsid w:val="005D4461"/>
    <w:rsid w:val="005D6DBB"/>
    <w:rsid w:val="005D7C42"/>
    <w:rsid w:val="005E1028"/>
    <w:rsid w:val="005E5C7B"/>
    <w:rsid w:val="005E7CC6"/>
    <w:rsid w:val="005F2424"/>
    <w:rsid w:val="005F4A0A"/>
    <w:rsid w:val="005F5E15"/>
    <w:rsid w:val="00605261"/>
    <w:rsid w:val="00607877"/>
    <w:rsid w:val="006108C2"/>
    <w:rsid w:val="00617F24"/>
    <w:rsid w:val="00623940"/>
    <w:rsid w:val="006337EE"/>
    <w:rsid w:val="0063436C"/>
    <w:rsid w:val="00635D02"/>
    <w:rsid w:val="00642927"/>
    <w:rsid w:val="00642A38"/>
    <w:rsid w:val="006434FA"/>
    <w:rsid w:val="00646445"/>
    <w:rsid w:val="00651992"/>
    <w:rsid w:val="00654477"/>
    <w:rsid w:val="00654692"/>
    <w:rsid w:val="006718C7"/>
    <w:rsid w:val="00673E75"/>
    <w:rsid w:val="00674D6C"/>
    <w:rsid w:val="00697A21"/>
    <w:rsid w:val="006A0A9A"/>
    <w:rsid w:val="006A71FB"/>
    <w:rsid w:val="006B74C8"/>
    <w:rsid w:val="006C1F84"/>
    <w:rsid w:val="006C5F8E"/>
    <w:rsid w:val="006D029E"/>
    <w:rsid w:val="006D1A1A"/>
    <w:rsid w:val="006D56B9"/>
    <w:rsid w:val="006D7A25"/>
    <w:rsid w:val="006E0C3C"/>
    <w:rsid w:val="006E648C"/>
    <w:rsid w:val="006E6D98"/>
    <w:rsid w:val="006F5725"/>
    <w:rsid w:val="006F6CD2"/>
    <w:rsid w:val="00700381"/>
    <w:rsid w:val="00704243"/>
    <w:rsid w:val="00712320"/>
    <w:rsid w:val="00713C11"/>
    <w:rsid w:val="00715329"/>
    <w:rsid w:val="007216B5"/>
    <w:rsid w:val="007242C2"/>
    <w:rsid w:val="007276A1"/>
    <w:rsid w:val="00732834"/>
    <w:rsid w:val="00732A5D"/>
    <w:rsid w:val="00733969"/>
    <w:rsid w:val="00735E37"/>
    <w:rsid w:val="00740304"/>
    <w:rsid w:val="00744FFF"/>
    <w:rsid w:val="00745294"/>
    <w:rsid w:val="00745ACD"/>
    <w:rsid w:val="007512DE"/>
    <w:rsid w:val="00766212"/>
    <w:rsid w:val="0076760D"/>
    <w:rsid w:val="00771621"/>
    <w:rsid w:val="00771959"/>
    <w:rsid w:val="0077251A"/>
    <w:rsid w:val="007734F5"/>
    <w:rsid w:val="00774EF7"/>
    <w:rsid w:val="00775769"/>
    <w:rsid w:val="00782436"/>
    <w:rsid w:val="00785B7E"/>
    <w:rsid w:val="00790584"/>
    <w:rsid w:val="007906EA"/>
    <w:rsid w:val="0079533A"/>
    <w:rsid w:val="007A438F"/>
    <w:rsid w:val="007A791F"/>
    <w:rsid w:val="007B519E"/>
    <w:rsid w:val="007C2ACE"/>
    <w:rsid w:val="007C4AED"/>
    <w:rsid w:val="007C5E75"/>
    <w:rsid w:val="007D0F52"/>
    <w:rsid w:val="007D67A5"/>
    <w:rsid w:val="007F0CF0"/>
    <w:rsid w:val="00800AE6"/>
    <w:rsid w:val="00804D56"/>
    <w:rsid w:val="008060AA"/>
    <w:rsid w:val="008065B5"/>
    <w:rsid w:val="0080694B"/>
    <w:rsid w:val="0080701A"/>
    <w:rsid w:val="008101D2"/>
    <w:rsid w:val="00814282"/>
    <w:rsid w:val="008149BB"/>
    <w:rsid w:val="008156BD"/>
    <w:rsid w:val="008203EF"/>
    <w:rsid w:val="0082664B"/>
    <w:rsid w:val="00834B06"/>
    <w:rsid w:val="00835F12"/>
    <w:rsid w:val="00840ABC"/>
    <w:rsid w:val="00840B0D"/>
    <w:rsid w:val="00843ADA"/>
    <w:rsid w:val="00843D57"/>
    <w:rsid w:val="00844F0F"/>
    <w:rsid w:val="008468E9"/>
    <w:rsid w:val="00847EA3"/>
    <w:rsid w:val="0085089F"/>
    <w:rsid w:val="008545C5"/>
    <w:rsid w:val="008557D7"/>
    <w:rsid w:val="008628A1"/>
    <w:rsid w:val="00864A27"/>
    <w:rsid w:val="008768A9"/>
    <w:rsid w:val="00880B34"/>
    <w:rsid w:val="008824C1"/>
    <w:rsid w:val="00887677"/>
    <w:rsid w:val="00891547"/>
    <w:rsid w:val="008951A8"/>
    <w:rsid w:val="008A0486"/>
    <w:rsid w:val="008A3081"/>
    <w:rsid w:val="008A40F4"/>
    <w:rsid w:val="008A57EA"/>
    <w:rsid w:val="008B01CE"/>
    <w:rsid w:val="008B52B0"/>
    <w:rsid w:val="008B6B53"/>
    <w:rsid w:val="008C24A4"/>
    <w:rsid w:val="008C6C2A"/>
    <w:rsid w:val="008D0CF7"/>
    <w:rsid w:val="008D2532"/>
    <w:rsid w:val="008D6777"/>
    <w:rsid w:val="008E0E19"/>
    <w:rsid w:val="008E32AE"/>
    <w:rsid w:val="008E32C7"/>
    <w:rsid w:val="008F6A5E"/>
    <w:rsid w:val="00900BC1"/>
    <w:rsid w:val="0091234C"/>
    <w:rsid w:val="0093250B"/>
    <w:rsid w:val="00942063"/>
    <w:rsid w:val="00943147"/>
    <w:rsid w:val="00945327"/>
    <w:rsid w:val="0095096C"/>
    <w:rsid w:val="00957CEC"/>
    <w:rsid w:val="00960643"/>
    <w:rsid w:val="00963AB1"/>
    <w:rsid w:val="00966A99"/>
    <w:rsid w:val="009828ED"/>
    <w:rsid w:val="0098459B"/>
    <w:rsid w:val="00991046"/>
    <w:rsid w:val="009A195F"/>
    <w:rsid w:val="009A7121"/>
    <w:rsid w:val="009B04F1"/>
    <w:rsid w:val="009C0A67"/>
    <w:rsid w:val="009C24DC"/>
    <w:rsid w:val="009C390F"/>
    <w:rsid w:val="009C3937"/>
    <w:rsid w:val="009C79BB"/>
    <w:rsid w:val="009D55AA"/>
    <w:rsid w:val="009D62B7"/>
    <w:rsid w:val="009D65DA"/>
    <w:rsid w:val="009E17FD"/>
    <w:rsid w:val="009E4A22"/>
    <w:rsid w:val="009F1D65"/>
    <w:rsid w:val="00A07BE8"/>
    <w:rsid w:val="00A10358"/>
    <w:rsid w:val="00A10387"/>
    <w:rsid w:val="00A11CB2"/>
    <w:rsid w:val="00A14DCD"/>
    <w:rsid w:val="00A1548E"/>
    <w:rsid w:val="00A16723"/>
    <w:rsid w:val="00A16D7A"/>
    <w:rsid w:val="00A337FC"/>
    <w:rsid w:val="00A34279"/>
    <w:rsid w:val="00A34C0E"/>
    <w:rsid w:val="00A36C2E"/>
    <w:rsid w:val="00A432C4"/>
    <w:rsid w:val="00A47E79"/>
    <w:rsid w:val="00A55AB9"/>
    <w:rsid w:val="00A56335"/>
    <w:rsid w:val="00A570A9"/>
    <w:rsid w:val="00A60600"/>
    <w:rsid w:val="00A610CD"/>
    <w:rsid w:val="00A63EA9"/>
    <w:rsid w:val="00A7508D"/>
    <w:rsid w:val="00A830FB"/>
    <w:rsid w:val="00A85350"/>
    <w:rsid w:val="00A85ABD"/>
    <w:rsid w:val="00A86467"/>
    <w:rsid w:val="00A917E2"/>
    <w:rsid w:val="00A922C3"/>
    <w:rsid w:val="00A9575E"/>
    <w:rsid w:val="00A96845"/>
    <w:rsid w:val="00A96D4F"/>
    <w:rsid w:val="00AA6472"/>
    <w:rsid w:val="00AB0761"/>
    <w:rsid w:val="00AB241D"/>
    <w:rsid w:val="00AB28F7"/>
    <w:rsid w:val="00AB3464"/>
    <w:rsid w:val="00AB355D"/>
    <w:rsid w:val="00AB5879"/>
    <w:rsid w:val="00AB7E77"/>
    <w:rsid w:val="00AC6042"/>
    <w:rsid w:val="00AD4D96"/>
    <w:rsid w:val="00AE476E"/>
    <w:rsid w:val="00AE5452"/>
    <w:rsid w:val="00AE7CBE"/>
    <w:rsid w:val="00AF1C33"/>
    <w:rsid w:val="00B0307F"/>
    <w:rsid w:val="00B03D1C"/>
    <w:rsid w:val="00B041B4"/>
    <w:rsid w:val="00B070AF"/>
    <w:rsid w:val="00B21D75"/>
    <w:rsid w:val="00B258DA"/>
    <w:rsid w:val="00B260BD"/>
    <w:rsid w:val="00B3102F"/>
    <w:rsid w:val="00B3281E"/>
    <w:rsid w:val="00B356A9"/>
    <w:rsid w:val="00B35880"/>
    <w:rsid w:val="00B427DF"/>
    <w:rsid w:val="00B42C1B"/>
    <w:rsid w:val="00B42F1D"/>
    <w:rsid w:val="00B448EA"/>
    <w:rsid w:val="00B44E51"/>
    <w:rsid w:val="00B5770B"/>
    <w:rsid w:val="00B6083C"/>
    <w:rsid w:val="00B6399B"/>
    <w:rsid w:val="00B63B48"/>
    <w:rsid w:val="00B63F38"/>
    <w:rsid w:val="00B651EC"/>
    <w:rsid w:val="00B75DB7"/>
    <w:rsid w:val="00B804CB"/>
    <w:rsid w:val="00B81621"/>
    <w:rsid w:val="00B92B39"/>
    <w:rsid w:val="00B95368"/>
    <w:rsid w:val="00B96FC4"/>
    <w:rsid w:val="00B97411"/>
    <w:rsid w:val="00BA2C3B"/>
    <w:rsid w:val="00BA3E31"/>
    <w:rsid w:val="00BA3F0F"/>
    <w:rsid w:val="00BA562C"/>
    <w:rsid w:val="00BA67B9"/>
    <w:rsid w:val="00BB00BF"/>
    <w:rsid w:val="00BB4546"/>
    <w:rsid w:val="00BC6F5D"/>
    <w:rsid w:val="00BD05D6"/>
    <w:rsid w:val="00BD6A09"/>
    <w:rsid w:val="00BE0207"/>
    <w:rsid w:val="00BE2522"/>
    <w:rsid w:val="00BE287B"/>
    <w:rsid w:val="00BE3A84"/>
    <w:rsid w:val="00BE4F39"/>
    <w:rsid w:val="00BE78ED"/>
    <w:rsid w:val="00BF0981"/>
    <w:rsid w:val="00C01562"/>
    <w:rsid w:val="00C02A28"/>
    <w:rsid w:val="00C02CF8"/>
    <w:rsid w:val="00C03091"/>
    <w:rsid w:val="00C13DDD"/>
    <w:rsid w:val="00C16F42"/>
    <w:rsid w:val="00C22B52"/>
    <w:rsid w:val="00C274B1"/>
    <w:rsid w:val="00C27527"/>
    <w:rsid w:val="00C31688"/>
    <w:rsid w:val="00C33795"/>
    <w:rsid w:val="00C35F8F"/>
    <w:rsid w:val="00C430C4"/>
    <w:rsid w:val="00C44AAF"/>
    <w:rsid w:val="00C455B6"/>
    <w:rsid w:val="00C45D47"/>
    <w:rsid w:val="00C54BD6"/>
    <w:rsid w:val="00C6067D"/>
    <w:rsid w:val="00C62AED"/>
    <w:rsid w:val="00C674C9"/>
    <w:rsid w:val="00C7414F"/>
    <w:rsid w:val="00C76ACE"/>
    <w:rsid w:val="00C81141"/>
    <w:rsid w:val="00C83B77"/>
    <w:rsid w:val="00C84573"/>
    <w:rsid w:val="00C9059A"/>
    <w:rsid w:val="00C915F5"/>
    <w:rsid w:val="00C96FCA"/>
    <w:rsid w:val="00CA23BE"/>
    <w:rsid w:val="00CA25B6"/>
    <w:rsid w:val="00CA61BB"/>
    <w:rsid w:val="00CB0FA8"/>
    <w:rsid w:val="00CB366B"/>
    <w:rsid w:val="00CB770D"/>
    <w:rsid w:val="00CC0AF0"/>
    <w:rsid w:val="00CD6ABF"/>
    <w:rsid w:val="00CD7516"/>
    <w:rsid w:val="00CE3275"/>
    <w:rsid w:val="00CF21DE"/>
    <w:rsid w:val="00CF5E00"/>
    <w:rsid w:val="00D00A80"/>
    <w:rsid w:val="00D02258"/>
    <w:rsid w:val="00D04FEA"/>
    <w:rsid w:val="00D12256"/>
    <w:rsid w:val="00D15F0D"/>
    <w:rsid w:val="00D20EB9"/>
    <w:rsid w:val="00D2453E"/>
    <w:rsid w:val="00D25ECA"/>
    <w:rsid w:val="00D35EAC"/>
    <w:rsid w:val="00D470BB"/>
    <w:rsid w:val="00D4742F"/>
    <w:rsid w:val="00D50455"/>
    <w:rsid w:val="00D5467A"/>
    <w:rsid w:val="00D56371"/>
    <w:rsid w:val="00D6239C"/>
    <w:rsid w:val="00D66F46"/>
    <w:rsid w:val="00D74F7A"/>
    <w:rsid w:val="00D8042C"/>
    <w:rsid w:val="00D83389"/>
    <w:rsid w:val="00D907F7"/>
    <w:rsid w:val="00D94BC8"/>
    <w:rsid w:val="00DA1853"/>
    <w:rsid w:val="00DA4C70"/>
    <w:rsid w:val="00DB2262"/>
    <w:rsid w:val="00DB4F24"/>
    <w:rsid w:val="00DB5908"/>
    <w:rsid w:val="00DB7333"/>
    <w:rsid w:val="00DC2509"/>
    <w:rsid w:val="00DD0DE2"/>
    <w:rsid w:val="00DD15CB"/>
    <w:rsid w:val="00DD200E"/>
    <w:rsid w:val="00DD5DB9"/>
    <w:rsid w:val="00DD70DB"/>
    <w:rsid w:val="00DF13DF"/>
    <w:rsid w:val="00DF1C1A"/>
    <w:rsid w:val="00DF335F"/>
    <w:rsid w:val="00DF3A2D"/>
    <w:rsid w:val="00E006EF"/>
    <w:rsid w:val="00E03D24"/>
    <w:rsid w:val="00E04BDB"/>
    <w:rsid w:val="00E12C92"/>
    <w:rsid w:val="00E12EE1"/>
    <w:rsid w:val="00E16B9E"/>
    <w:rsid w:val="00E1786E"/>
    <w:rsid w:val="00E17C35"/>
    <w:rsid w:val="00E210A8"/>
    <w:rsid w:val="00E21172"/>
    <w:rsid w:val="00E24A28"/>
    <w:rsid w:val="00E31A4C"/>
    <w:rsid w:val="00E31D36"/>
    <w:rsid w:val="00E35F2E"/>
    <w:rsid w:val="00E37246"/>
    <w:rsid w:val="00E40357"/>
    <w:rsid w:val="00E410D8"/>
    <w:rsid w:val="00E41450"/>
    <w:rsid w:val="00E477CD"/>
    <w:rsid w:val="00E50F01"/>
    <w:rsid w:val="00E65D7F"/>
    <w:rsid w:val="00E67939"/>
    <w:rsid w:val="00E70F85"/>
    <w:rsid w:val="00E77E4A"/>
    <w:rsid w:val="00E80A5B"/>
    <w:rsid w:val="00E8135E"/>
    <w:rsid w:val="00E85084"/>
    <w:rsid w:val="00E96E62"/>
    <w:rsid w:val="00E977D5"/>
    <w:rsid w:val="00EA1AA5"/>
    <w:rsid w:val="00EA1B98"/>
    <w:rsid w:val="00EA2F80"/>
    <w:rsid w:val="00EA5B2B"/>
    <w:rsid w:val="00EB3844"/>
    <w:rsid w:val="00EB43A6"/>
    <w:rsid w:val="00EB4D9D"/>
    <w:rsid w:val="00EB7E52"/>
    <w:rsid w:val="00EC2690"/>
    <w:rsid w:val="00EC5E27"/>
    <w:rsid w:val="00EC6046"/>
    <w:rsid w:val="00EC72A8"/>
    <w:rsid w:val="00EC7749"/>
    <w:rsid w:val="00ED1EB1"/>
    <w:rsid w:val="00ED7F3C"/>
    <w:rsid w:val="00EE04B8"/>
    <w:rsid w:val="00EE0669"/>
    <w:rsid w:val="00EE2A57"/>
    <w:rsid w:val="00EE4B90"/>
    <w:rsid w:val="00EE5200"/>
    <w:rsid w:val="00EE6355"/>
    <w:rsid w:val="00EF0558"/>
    <w:rsid w:val="00EF10BD"/>
    <w:rsid w:val="00EF610A"/>
    <w:rsid w:val="00F002A0"/>
    <w:rsid w:val="00F0732D"/>
    <w:rsid w:val="00F07D21"/>
    <w:rsid w:val="00F13591"/>
    <w:rsid w:val="00F142A9"/>
    <w:rsid w:val="00F16C90"/>
    <w:rsid w:val="00F176C6"/>
    <w:rsid w:val="00F246A3"/>
    <w:rsid w:val="00F25D43"/>
    <w:rsid w:val="00F263FF"/>
    <w:rsid w:val="00F3060C"/>
    <w:rsid w:val="00F35452"/>
    <w:rsid w:val="00F46601"/>
    <w:rsid w:val="00F53C8D"/>
    <w:rsid w:val="00F5796C"/>
    <w:rsid w:val="00F621D7"/>
    <w:rsid w:val="00F63529"/>
    <w:rsid w:val="00F64BF5"/>
    <w:rsid w:val="00F65707"/>
    <w:rsid w:val="00F7467F"/>
    <w:rsid w:val="00F75822"/>
    <w:rsid w:val="00F76DBF"/>
    <w:rsid w:val="00F93745"/>
    <w:rsid w:val="00F95D0B"/>
    <w:rsid w:val="00FA1819"/>
    <w:rsid w:val="00FA1C56"/>
    <w:rsid w:val="00FA5C65"/>
    <w:rsid w:val="00FA6085"/>
    <w:rsid w:val="00FA65DD"/>
    <w:rsid w:val="00FB1CBC"/>
    <w:rsid w:val="00FB27C2"/>
    <w:rsid w:val="00FB3B2F"/>
    <w:rsid w:val="00FC32B1"/>
    <w:rsid w:val="00FC351F"/>
    <w:rsid w:val="00FD15B2"/>
    <w:rsid w:val="00FD322B"/>
    <w:rsid w:val="00FD4DFA"/>
    <w:rsid w:val="00FE0D6F"/>
    <w:rsid w:val="00FE5974"/>
    <w:rsid w:val="00FF0E10"/>
    <w:rsid w:val="00FF3DCB"/>
    <w:rsid w:val="00FF5E88"/>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1.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oleObject" Target="embeddings/Microsoft_Word_97_-_2003_Document.doc"/><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chart" Target="charts/chart1.xm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hyperlink" Target="https://www.blender.org/about/" TargetMode="External"/><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3.png"/><Relationship Id="rId10" Type="http://schemas.openxmlformats.org/officeDocument/2006/relationships/image" Target="media/image3.emf"/><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nuwen.net/mingw.html" TargetMode="External"/><Relationship Id="rId67" Type="http://schemas.openxmlformats.org/officeDocument/2006/relationships/image" Target="media/image49.png"/><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A722F"/>
    <w:rsid w:val="001440B2"/>
    <w:rsid w:val="00150166"/>
    <w:rsid w:val="00197795"/>
    <w:rsid w:val="001C0442"/>
    <w:rsid w:val="002472A3"/>
    <w:rsid w:val="002746E1"/>
    <w:rsid w:val="00277E76"/>
    <w:rsid w:val="002A62FE"/>
    <w:rsid w:val="002C6507"/>
    <w:rsid w:val="002F306F"/>
    <w:rsid w:val="002F4C5E"/>
    <w:rsid w:val="003013F7"/>
    <w:rsid w:val="00337C16"/>
    <w:rsid w:val="003C7424"/>
    <w:rsid w:val="00433625"/>
    <w:rsid w:val="00446F8D"/>
    <w:rsid w:val="004C20E2"/>
    <w:rsid w:val="004C291D"/>
    <w:rsid w:val="004D0DBF"/>
    <w:rsid w:val="00512301"/>
    <w:rsid w:val="00562030"/>
    <w:rsid w:val="00590F79"/>
    <w:rsid w:val="005E36EF"/>
    <w:rsid w:val="006036B7"/>
    <w:rsid w:val="00611F27"/>
    <w:rsid w:val="00637D1C"/>
    <w:rsid w:val="00670CE0"/>
    <w:rsid w:val="006A21F0"/>
    <w:rsid w:val="006C2904"/>
    <w:rsid w:val="00714E83"/>
    <w:rsid w:val="00717417"/>
    <w:rsid w:val="007234D4"/>
    <w:rsid w:val="007704BC"/>
    <w:rsid w:val="00773761"/>
    <w:rsid w:val="00786F1F"/>
    <w:rsid w:val="007B3965"/>
    <w:rsid w:val="007C3F90"/>
    <w:rsid w:val="007D0AD9"/>
    <w:rsid w:val="007D0F5B"/>
    <w:rsid w:val="00811EE9"/>
    <w:rsid w:val="0086571D"/>
    <w:rsid w:val="008B2186"/>
    <w:rsid w:val="008F73D3"/>
    <w:rsid w:val="009873F6"/>
    <w:rsid w:val="00992E84"/>
    <w:rsid w:val="00996970"/>
    <w:rsid w:val="00A06F10"/>
    <w:rsid w:val="00A86A6E"/>
    <w:rsid w:val="00AA396B"/>
    <w:rsid w:val="00AE36FB"/>
    <w:rsid w:val="00B37CA6"/>
    <w:rsid w:val="00BC7463"/>
    <w:rsid w:val="00BE085F"/>
    <w:rsid w:val="00BE4557"/>
    <w:rsid w:val="00C86314"/>
    <w:rsid w:val="00CD22FC"/>
    <w:rsid w:val="00CD49B4"/>
    <w:rsid w:val="00CE147B"/>
    <w:rsid w:val="00CF41DC"/>
    <w:rsid w:val="00D00FC9"/>
    <w:rsid w:val="00D82430"/>
    <w:rsid w:val="00E26DA7"/>
    <w:rsid w:val="00E503E8"/>
    <w:rsid w:val="00E80201"/>
    <w:rsid w:val="00E82E29"/>
    <w:rsid w:val="00F336AF"/>
    <w:rsid w:val="00F83D89"/>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90F7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3939</TotalTime>
  <Pages>30</Pages>
  <Words>6202</Words>
  <Characters>34111</Characters>
  <Application>Microsoft Office Word</Application>
  <DocSecurity>0</DocSecurity>
  <Lines>284</Lines>
  <Paragraphs>80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40233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343</cp:revision>
  <cp:lastPrinted>2021-05-26T15:10:00Z</cp:lastPrinted>
  <dcterms:created xsi:type="dcterms:W3CDTF">2021-05-27T09:50:00Z</dcterms:created>
  <dcterms:modified xsi:type="dcterms:W3CDTF">2021-07-21T14:29:00Z</dcterms:modified>
</cp:coreProperties>
</file>